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3A8" w:rsidRDefault="00514786" w:rsidP="00CD3E61">
      <w:pPr>
        <w:ind w:left="-709" w:right="951"/>
        <w:jc w:val="both"/>
        <w:rPr>
          <w:sz w:val="26"/>
          <w:szCs w:val="26"/>
        </w:rPr>
      </w:pPr>
      <w:r w:rsidRPr="00514786">
        <w:rPr>
          <w:noProof/>
          <w:sz w:val="26"/>
          <w:szCs w:val="26"/>
        </w:rPr>
        <w:drawing>
          <wp:inline distT="0" distB="0" distL="0" distR="0">
            <wp:extent cx="6544945" cy="8999700"/>
            <wp:effectExtent l="0" t="0" r="8255" b="0"/>
            <wp:docPr id="1" name="Рисунок 1" descr="C:\Users\Admin\Desktop\Ирина А\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Ирина А\3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44945" cy="8999700"/>
                    </a:xfrm>
                    <a:prstGeom prst="rect">
                      <a:avLst/>
                    </a:prstGeom>
                    <a:noFill/>
                    <a:ln>
                      <a:noFill/>
                    </a:ln>
                  </pic:spPr>
                </pic:pic>
              </a:graphicData>
            </a:graphic>
          </wp:inline>
        </w:drawing>
      </w:r>
      <w:r w:rsidR="008653BC" w:rsidRPr="00472F7A">
        <w:rPr>
          <w:sz w:val="26"/>
          <w:szCs w:val="26"/>
        </w:rPr>
        <w:lastRenderedPageBreak/>
        <w:t>Рабочая программа учебной дисциплины разработана</w:t>
      </w:r>
      <w:r w:rsidR="007B53A8">
        <w:rPr>
          <w:sz w:val="26"/>
          <w:szCs w:val="26"/>
        </w:rPr>
        <w:t xml:space="preserve"> на основе:</w:t>
      </w:r>
    </w:p>
    <w:p w:rsidR="007B53A8" w:rsidRDefault="008653BC" w:rsidP="00CD3E61">
      <w:pPr>
        <w:ind w:left="-709" w:right="951"/>
        <w:jc w:val="both"/>
        <w:rPr>
          <w:sz w:val="26"/>
          <w:szCs w:val="26"/>
        </w:rPr>
      </w:pPr>
      <w:r w:rsidRPr="00472F7A">
        <w:rPr>
          <w:sz w:val="26"/>
          <w:szCs w:val="26"/>
        </w:rPr>
        <w:t xml:space="preserve"> </w:t>
      </w:r>
      <w:r w:rsidR="007B53A8">
        <w:rPr>
          <w:sz w:val="26"/>
          <w:szCs w:val="26"/>
        </w:rPr>
        <w:t>-</w:t>
      </w:r>
      <w:r w:rsidRPr="00472F7A">
        <w:rPr>
          <w:sz w:val="26"/>
          <w:szCs w:val="26"/>
        </w:rPr>
        <w:t xml:space="preserve"> Ф</w:t>
      </w:r>
      <w:r w:rsidR="007B53A8">
        <w:rPr>
          <w:sz w:val="26"/>
          <w:szCs w:val="26"/>
        </w:rPr>
        <w:t>ГОС среднего общего образования;</w:t>
      </w:r>
    </w:p>
    <w:p w:rsidR="007B53A8" w:rsidRDefault="007B53A8" w:rsidP="00CD3E61">
      <w:pPr>
        <w:ind w:left="-709" w:right="951"/>
        <w:jc w:val="both"/>
        <w:rPr>
          <w:bCs/>
          <w:color w:val="22272F"/>
          <w:sz w:val="26"/>
          <w:szCs w:val="26"/>
          <w:shd w:val="clear" w:color="auto" w:fill="FFFFFF"/>
        </w:rPr>
      </w:pPr>
      <w:r>
        <w:rPr>
          <w:sz w:val="26"/>
          <w:szCs w:val="26"/>
        </w:rPr>
        <w:t>-</w:t>
      </w:r>
      <w:r w:rsidR="008653BC" w:rsidRPr="00472F7A">
        <w:rPr>
          <w:sz w:val="26"/>
          <w:szCs w:val="26"/>
        </w:rPr>
        <w:t xml:space="preserve"> Федерального Государственного образовательного стандарта (далее ФГОС) по специальности среднего профессионального образования (далее СПО) 22.02.06 Сварочное производство</w:t>
      </w:r>
      <w:r>
        <w:rPr>
          <w:sz w:val="26"/>
          <w:szCs w:val="26"/>
        </w:rPr>
        <w:t xml:space="preserve"> </w:t>
      </w:r>
      <w:r w:rsidR="00270AB6" w:rsidRPr="00472F7A">
        <w:rPr>
          <w:bCs/>
          <w:color w:val="22272F"/>
          <w:sz w:val="26"/>
          <w:szCs w:val="26"/>
          <w:shd w:val="clear" w:color="auto" w:fill="FFFFFF"/>
        </w:rPr>
        <w:t>(утв. </w:t>
      </w:r>
      <w:hyperlink r:id="rId8" w:history="1">
        <w:r w:rsidR="00270AB6" w:rsidRPr="00472F7A">
          <w:rPr>
            <w:rStyle w:val="ac"/>
            <w:bCs/>
            <w:color w:val="000000" w:themeColor="text1"/>
            <w:sz w:val="26"/>
            <w:szCs w:val="26"/>
            <w:shd w:val="clear" w:color="auto" w:fill="FFFFFF"/>
          </w:rPr>
          <w:t>приказом</w:t>
        </w:r>
      </w:hyperlink>
      <w:r w:rsidR="00270AB6" w:rsidRPr="00472F7A">
        <w:rPr>
          <w:bCs/>
          <w:color w:val="22272F"/>
          <w:sz w:val="26"/>
          <w:szCs w:val="26"/>
          <w:shd w:val="clear" w:color="auto" w:fill="FFFFFF"/>
        </w:rPr>
        <w:t> Министерства образования и науки РФ от 21 апреля 2014 г. N 360</w:t>
      </w:r>
      <w:r>
        <w:rPr>
          <w:bCs/>
          <w:color w:val="22272F"/>
          <w:sz w:val="26"/>
          <w:szCs w:val="26"/>
          <w:shd w:val="clear" w:color="auto" w:fill="FFFFFF"/>
        </w:rPr>
        <w:t>;</w:t>
      </w:r>
    </w:p>
    <w:p w:rsidR="007B53A8" w:rsidRDefault="007B53A8" w:rsidP="00CD3E61">
      <w:pPr>
        <w:ind w:left="-709" w:right="951"/>
        <w:jc w:val="both"/>
        <w:rPr>
          <w:sz w:val="26"/>
          <w:szCs w:val="26"/>
        </w:rPr>
      </w:pPr>
      <w:r>
        <w:rPr>
          <w:bCs/>
          <w:color w:val="22272F"/>
          <w:sz w:val="26"/>
          <w:szCs w:val="26"/>
          <w:shd w:val="clear" w:color="auto" w:fill="FFFFFF"/>
        </w:rPr>
        <w:t>-</w:t>
      </w:r>
      <w:r w:rsidR="00270AB6" w:rsidRPr="00472F7A">
        <w:rPr>
          <w:bCs/>
          <w:color w:val="22272F"/>
          <w:sz w:val="26"/>
          <w:szCs w:val="26"/>
          <w:shd w:val="clear" w:color="auto" w:fill="FFFFFF"/>
        </w:rPr>
        <w:t xml:space="preserve"> ОПОП</w:t>
      </w:r>
      <w:r w:rsidR="008653BC" w:rsidRPr="00472F7A">
        <w:rPr>
          <w:sz w:val="26"/>
          <w:szCs w:val="26"/>
        </w:rPr>
        <w:t xml:space="preserve"> </w:t>
      </w:r>
      <w:r>
        <w:rPr>
          <w:sz w:val="26"/>
          <w:szCs w:val="26"/>
        </w:rPr>
        <w:t xml:space="preserve">по специальности </w:t>
      </w:r>
      <w:r w:rsidRPr="00472F7A">
        <w:rPr>
          <w:sz w:val="26"/>
          <w:szCs w:val="26"/>
        </w:rPr>
        <w:t>22.02.06 Сварочное производство</w:t>
      </w:r>
      <w:r>
        <w:rPr>
          <w:sz w:val="26"/>
          <w:szCs w:val="26"/>
        </w:rPr>
        <w:t>;</w:t>
      </w:r>
    </w:p>
    <w:p w:rsidR="0089002A" w:rsidRPr="00472F7A" w:rsidRDefault="007B53A8" w:rsidP="00CD3E61">
      <w:pPr>
        <w:ind w:left="-709" w:right="951"/>
        <w:jc w:val="both"/>
        <w:rPr>
          <w:sz w:val="26"/>
          <w:szCs w:val="26"/>
        </w:rPr>
      </w:pPr>
      <w:r>
        <w:rPr>
          <w:sz w:val="26"/>
          <w:szCs w:val="26"/>
        </w:rPr>
        <w:t>-</w:t>
      </w:r>
      <w:r w:rsidR="008653BC" w:rsidRPr="00472F7A">
        <w:rPr>
          <w:sz w:val="26"/>
          <w:szCs w:val="26"/>
        </w:rPr>
        <w:t xml:space="preserve"> </w:t>
      </w:r>
      <w:r w:rsidR="0089002A" w:rsidRPr="00472F7A">
        <w:rPr>
          <w:sz w:val="26"/>
          <w:szCs w:val="26"/>
        </w:rPr>
        <w:t>примерной программы учебной дисциплины  "Естествознание"</w:t>
      </w:r>
      <w:r w:rsidR="008653BC" w:rsidRPr="00472F7A">
        <w:rPr>
          <w:sz w:val="26"/>
          <w:szCs w:val="26"/>
        </w:rPr>
        <w:t xml:space="preserve"> </w:t>
      </w:r>
      <w:r w:rsidR="0089002A" w:rsidRPr="00472F7A">
        <w:rPr>
          <w:sz w:val="26"/>
          <w:szCs w:val="26"/>
        </w:rPr>
        <w:t xml:space="preserve">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политике в сфере подготовки рабочих кадров и ДПО </w:t>
      </w:r>
      <w:proofErr w:type="spellStart"/>
      <w:r w:rsidR="0089002A" w:rsidRPr="00472F7A">
        <w:rPr>
          <w:sz w:val="26"/>
          <w:szCs w:val="26"/>
        </w:rPr>
        <w:t>Минобрнауки</w:t>
      </w:r>
      <w:proofErr w:type="spellEnd"/>
      <w:r w:rsidR="0089002A" w:rsidRPr="00472F7A">
        <w:rPr>
          <w:sz w:val="26"/>
          <w:szCs w:val="26"/>
        </w:rPr>
        <w:t xml:space="preserve">  России от 17.03.2015 №06-259).</w:t>
      </w:r>
    </w:p>
    <w:p w:rsidR="0089002A" w:rsidRPr="00472F7A" w:rsidRDefault="0089002A" w:rsidP="0089002A">
      <w:pPr>
        <w:rPr>
          <w:b/>
          <w:sz w:val="26"/>
          <w:szCs w:val="26"/>
          <w:u w:val="single"/>
        </w:rPr>
      </w:pPr>
    </w:p>
    <w:p w:rsidR="0089002A" w:rsidRPr="00472F7A" w:rsidRDefault="0089002A" w:rsidP="0089002A">
      <w:pPr>
        <w:rPr>
          <w:sz w:val="26"/>
          <w:szCs w:val="26"/>
          <w:u w:val="single"/>
        </w:rPr>
      </w:pPr>
      <w:r w:rsidRPr="00472F7A">
        <w:rPr>
          <w:b/>
          <w:sz w:val="26"/>
          <w:szCs w:val="26"/>
          <w:u w:val="single"/>
        </w:rPr>
        <w:t xml:space="preserve">Организация - разработчик: </w:t>
      </w:r>
      <w:r w:rsidR="008F1FF6" w:rsidRPr="00472F7A">
        <w:rPr>
          <w:sz w:val="26"/>
          <w:szCs w:val="26"/>
          <w:u w:val="single"/>
        </w:rPr>
        <w:t>ГАПОУ «</w:t>
      </w:r>
      <w:r w:rsidRPr="00472F7A">
        <w:rPr>
          <w:sz w:val="26"/>
          <w:szCs w:val="26"/>
          <w:u w:val="single"/>
        </w:rPr>
        <w:t>Казанский политехнический колледж»</w:t>
      </w:r>
    </w:p>
    <w:p w:rsidR="0089002A" w:rsidRPr="00472F7A" w:rsidRDefault="0089002A" w:rsidP="0089002A">
      <w:pPr>
        <w:rPr>
          <w:sz w:val="26"/>
          <w:szCs w:val="26"/>
        </w:rPr>
      </w:pPr>
    </w:p>
    <w:p w:rsidR="00B558B2" w:rsidRPr="00472F7A" w:rsidRDefault="0089002A" w:rsidP="00CD3E61">
      <w:pPr>
        <w:autoSpaceDE w:val="0"/>
        <w:autoSpaceDN w:val="0"/>
        <w:adjustRightInd w:val="0"/>
        <w:jc w:val="both"/>
        <w:rPr>
          <w:sz w:val="26"/>
          <w:szCs w:val="26"/>
        </w:rPr>
      </w:pPr>
      <w:r w:rsidRPr="00472F7A">
        <w:rPr>
          <w:color w:val="000000"/>
          <w:sz w:val="26"/>
          <w:szCs w:val="26"/>
        </w:rPr>
        <w:t xml:space="preserve">Разработчик: </w:t>
      </w:r>
      <w:proofErr w:type="spellStart"/>
      <w:r w:rsidRPr="00472F7A">
        <w:rPr>
          <w:color w:val="000000"/>
          <w:sz w:val="26"/>
          <w:szCs w:val="26"/>
        </w:rPr>
        <w:t>Исхакова</w:t>
      </w:r>
      <w:proofErr w:type="spellEnd"/>
      <w:r w:rsidRPr="00472F7A">
        <w:rPr>
          <w:color w:val="000000"/>
          <w:sz w:val="26"/>
          <w:szCs w:val="26"/>
        </w:rPr>
        <w:t xml:space="preserve"> Р.Ф.</w:t>
      </w:r>
      <w:r w:rsidR="008653BC" w:rsidRPr="00472F7A">
        <w:rPr>
          <w:color w:val="000000"/>
          <w:sz w:val="26"/>
          <w:szCs w:val="26"/>
        </w:rPr>
        <w:t xml:space="preserve"> – преподаватель </w:t>
      </w: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783392" w:rsidRPr="00472F7A" w:rsidRDefault="00783392">
      <w:pPr>
        <w:rPr>
          <w:sz w:val="26"/>
          <w:szCs w:val="26"/>
        </w:rPr>
      </w:pPr>
    </w:p>
    <w:p w:rsidR="00CD3E61" w:rsidRPr="00472F7A" w:rsidRDefault="00CD3E61">
      <w:pPr>
        <w:rPr>
          <w:sz w:val="26"/>
          <w:szCs w:val="26"/>
        </w:rPr>
      </w:pPr>
    </w:p>
    <w:p w:rsidR="00783392" w:rsidRPr="00472F7A" w:rsidRDefault="00783392">
      <w:pPr>
        <w:rPr>
          <w:sz w:val="26"/>
          <w:szCs w:val="26"/>
        </w:rPr>
      </w:pPr>
    </w:p>
    <w:p w:rsidR="00783392" w:rsidRPr="00472F7A" w:rsidRDefault="00783392" w:rsidP="0078339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6"/>
          <w:szCs w:val="26"/>
        </w:rPr>
      </w:pPr>
      <w:r w:rsidRPr="00472F7A">
        <w:rPr>
          <w:rFonts w:ascii="Times New Roman" w:hAnsi="Times New Roman"/>
          <w:sz w:val="26"/>
          <w:szCs w:val="26"/>
        </w:rPr>
        <w:t>СОДЕРЖАНИЕ</w:t>
      </w:r>
    </w:p>
    <w:p w:rsidR="00783392" w:rsidRPr="00472F7A" w:rsidRDefault="00783392" w:rsidP="00783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tbl>
      <w:tblPr>
        <w:tblW w:w="0" w:type="auto"/>
        <w:tblLook w:val="01E0" w:firstRow="1" w:lastRow="1" w:firstColumn="1" w:lastColumn="1" w:noHBand="0" w:noVBand="0"/>
      </w:tblPr>
      <w:tblGrid>
        <w:gridCol w:w="8330"/>
        <w:gridCol w:w="1903"/>
      </w:tblGrid>
      <w:tr w:rsidR="00783392" w:rsidRPr="00472F7A" w:rsidTr="00B11D27">
        <w:tc>
          <w:tcPr>
            <w:tcW w:w="8330" w:type="dxa"/>
            <w:shd w:val="clear" w:color="auto" w:fill="auto"/>
          </w:tcPr>
          <w:p w:rsidR="00783392" w:rsidRPr="00472F7A" w:rsidRDefault="00783392" w:rsidP="008653BC">
            <w:pPr>
              <w:pStyle w:val="1"/>
              <w:ind w:left="284"/>
              <w:jc w:val="both"/>
              <w:rPr>
                <w:rFonts w:ascii="Times New Roman" w:hAnsi="Times New Roman"/>
                <w:b w:val="0"/>
                <w:caps/>
                <w:sz w:val="26"/>
                <w:szCs w:val="26"/>
              </w:rPr>
            </w:pPr>
          </w:p>
        </w:tc>
        <w:tc>
          <w:tcPr>
            <w:tcW w:w="1903" w:type="dxa"/>
            <w:shd w:val="clear" w:color="auto" w:fill="auto"/>
          </w:tcPr>
          <w:p w:rsidR="00783392" w:rsidRPr="00472F7A" w:rsidRDefault="00783392" w:rsidP="008653BC">
            <w:pPr>
              <w:jc w:val="center"/>
              <w:rPr>
                <w:sz w:val="26"/>
                <w:szCs w:val="26"/>
              </w:rPr>
            </w:pPr>
            <w:r w:rsidRPr="00472F7A">
              <w:rPr>
                <w:sz w:val="26"/>
                <w:szCs w:val="26"/>
              </w:rPr>
              <w:t>стр.</w:t>
            </w:r>
          </w:p>
        </w:tc>
      </w:tr>
      <w:tr w:rsidR="00783392" w:rsidRPr="00472F7A" w:rsidTr="00B11D27">
        <w:tc>
          <w:tcPr>
            <w:tcW w:w="8330" w:type="dxa"/>
            <w:shd w:val="clear" w:color="auto" w:fill="auto"/>
          </w:tcPr>
          <w:p w:rsidR="00783392" w:rsidRPr="00472F7A" w:rsidRDefault="00783392" w:rsidP="00B11D27">
            <w:pPr>
              <w:pStyle w:val="1"/>
              <w:numPr>
                <w:ilvl w:val="0"/>
                <w:numId w:val="27"/>
              </w:numPr>
              <w:tabs>
                <w:tab w:val="clear" w:pos="644"/>
                <w:tab w:val="left" w:pos="0"/>
              </w:tabs>
              <w:autoSpaceDE w:val="0"/>
              <w:autoSpaceDN w:val="0"/>
              <w:spacing w:before="0" w:after="0"/>
              <w:ind w:left="0" w:right="-770" w:firstLine="0"/>
              <w:rPr>
                <w:rFonts w:ascii="Times New Roman" w:hAnsi="Times New Roman"/>
                <w:caps/>
                <w:sz w:val="26"/>
                <w:szCs w:val="26"/>
              </w:rPr>
            </w:pPr>
            <w:r w:rsidRPr="00472F7A">
              <w:rPr>
                <w:rFonts w:ascii="Times New Roman" w:hAnsi="Times New Roman"/>
                <w:sz w:val="26"/>
                <w:szCs w:val="26"/>
              </w:rPr>
              <w:t>ПАСПОРТ ПРОГРАММЫ УЧЕБНОЙ ДИСЦИПЛИНЫ</w:t>
            </w:r>
          </w:p>
        </w:tc>
        <w:tc>
          <w:tcPr>
            <w:tcW w:w="1903" w:type="dxa"/>
            <w:shd w:val="clear" w:color="auto" w:fill="auto"/>
          </w:tcPr>
          <w:p w:rsidR="00783392" w:rsidRPr="00472F7A" w:rsidRDefault="00783392" w:rsidP="008653BC">
            <w:pPr>
              <w:jc w:val="center"/>
              <w:rPr>
                <w:sz w:val="26"/>
                <w:szCs w:val="26"/>
              </w:rPr>
            </w:pPr>
          </w:p>
        </w:tc>
      </w:tr>
      <w:tr w:rsidR="00783392" w:rsidRPr="00472F7A" w:rsidTr="00B11D27">
        <w:tc>
          <w:tcPr>
            <w:tcW w:w="8330" w:type="dxa"/>
            <w:shd w:val="clear" w:color="auto" w:fill="auto"/>
          </w:tcPr>
          <w:p w:rsidR="00783392" w:rsidRPr="00472F7A" w:rsidRDefault="00783392" w:rsidP="008653BC">
            <w:pPr>
              <w:pStyle w:val="1"/>
              <w:numPr>
                <w:ilvl w:val="0"/>
                <w:numId w:val="27"/>
              </w:numPr>
              <w:tabs>
                <w:tab w:val="clear" w:pos="644"/>
                <w:tab w:val="left" w:pos="0"/>
              </w:tabs>
              <w:autoSpaceDE w:val="0"/>
              <w:autoSpaceDN w:val="0"/>
              <w:spacing w:before="0" w:after="0"/>
              <w:ind w:left="0" w:firstLine="0"/>
              <w:rPr>
                <w:rFonts w:ascii="Times New Roman" w:hAnsi="Times New Roman"/>
                <w:caps/>
                <w:sz w:val="26"/>
                <w:szCs w:val="26"/>
              </w:rPr>
            </w:pPr>
            <w:r w:rsidRPr="00472F7A">
              <w:rPr>
                <w:rFonts w:ascii="Times New Roman" w:hAnsi="Times New Roman"/>
                <w:caps/>
                <w:sz w:val="26"/>
                <w:szCs w:val="26"/>
              </w:rPr>
              <w:t>СТРУКТУРА и содержание УЧЕБНОЙ ДИСЦИПЛИНЫ</w:t>
            </w:r>
          </w:p>
        </w:tc>
        <w:tc>
          <w:tcPr>
            <w:tcW w:w="1903" w:type="dxa"/>
            <w:shd w:val="clear" w:color="auto" w:fill="auto"/>
          </w:tcPr>
          <w:p w:rsidR="00783392" w:rsidRPr="00472F7A" w:rsidRDefault="00783392" w:rsidP="008653BC">
            <w:pPr>
              <w:jc w:val="center"/>
              <w:rPr>
                <w:sz w:val="26"/>
                <w:szCs w:val="26"/>
              </w:rPr>
            </w:pPr>
          </w:p>
        </w:tc>
      </w:tr>
      <w:tr w:rsidR="00783392" w:rsidRPr="00472F7A" w:rsidTr="00B11D27">
        <w:trPr>
          <w:trHeight w:val="670"/>
        </w:trPr>
        <w:tc>
          <w:tcPr>
            <w:tcW w:w="8330" w:type="dxa"/>
            <w:shd w:val="clear" w:color="auto" w:fill="auto"/>
          </w:tcPr>
          <w:p w:rsidR="00783392" w:rsidRPr="00472F7A" w:rsidRDefault="00783392" w:rsidP="00B11D27">
            <w:pPr>
              <w:pStyle w:val="1"/>
              <w:numPr>
                <w:ilvl w:val="0"/>
                <w:numId w:val="27"/>
              </w:numPr>
              <w:tabs>
                <w:tab w:val="clear" w:pos="644"/>
                <w:tab w:val="left" w:pos="0"/>
              </w:tabs>
              <w:autoSpaceDE w:val="0"/>
              <w:autoSpaceDN w:val="0"/>
              <w:spacing w:before="0" w:after="0"/>
              <w:ind w:left="0" w:right="-912" w:firstLine="0"/>
              <w:rPr>
                <w:rFonts w:ascii="Times New Roman" w:hAnsi="Times New Roman"/>
                <w:caps/>
                <w:sz w:val="26"/>
                <w:szCs w:val="26"/>
              </w:rPr>
            </w:pPr>
            <w:r w:rsidRPr="00472F7A">
              <w:rPr>
                <w:rFonts w:ascii="Times New Roman" w:hAnsi="Times New Roman"/>
                <w:caps/>
                <w:sz w:val="26"/>
                <w:szCs w:val="26"/>
              </w:rPr>
              <w:t xml:space="preserve">условия </w:t>
            </w:r>
            <w:r w:rsidR="008F1FF6" w:rsidRPr="00472F7A">
              <w:rPr>
                <w:rFonts w:ascii="Times New Roman" w:hAnsi="Times New Roman"/>
                <w:caps/>
                <w:sz w:val="26"/>
                <w:szCs w:val="26"/>
              </w:rPr>
              <w:t>РЕАЛИЗАЦИИ УЧЕБНОЙ</w:t>
            </w:r>
            <w:r w:rsidRPr="00472F7A">
              <w:rPr>
                <w:rFonts w:ascii="Times New Roman" w:hAnsi="Times New Roman"/>
                <w:caps/>
                <w:sz w:val="26"/>
                <w:szCs w:val="26"/>
              </w:rPr>
              <w:t xml:space="preserve"> дисциплины</w:t>
            </w:r>
          </w:p>
        </w:tc>
        <w:tc>
          <w:tcPr>
            <w:tcW w:w="1903" w:type="dxa"/>
            <w:shd w:val="clear" w:color="auto" w:fill="auto"/>
          </w:tcPr>
          <w:p w:rsidR="00783392" w:rsidRPr="00472F7A" w:rsidRDefault="00783392" w:rsidP="008653BC">
            <w:pPr>
              <w:jc w:val="center"/>
              <w:rPr>
                <w:sz w:val="26"/>
                <w:szCs w:val="26"/>
              </w:rPr>
            </w:pPr>
          </w:p>
        </w:tc>
      </w:tr>
      <w:tr w:rsidR="00783392" w:rsidRPr="00472F7A" w:rsidTr="00B11D27">
        <w:trPr>
          <w:trHeight w:val="1258"/>
        </w:trPr>
        <w:tc>
          <w:tcPr>
            <w:tcW w:w="8330" w:type="dxa"/>
            <w:shd w:val="clear" w:color="auto" w:fill="auto"/>
          </w:tcPr>
          <w:p w:rsidR="00783392" w:rsidRPr="00472F7A" w:rsidRDefault="00783392" w:rsidP="00B11D27">
            <w:pPr>
              <w:pStyle w:val="1"/>
              <w:numPr>
                <w:ilvl w:val="0"/>
                <w:numId w:val="27"/>
              </w:numPr>
              <w:tabs>
                <w:tab w:val="clear" w:pos="644"/>
                <w:tab w:val="left" w:pos="0"/>
              </w:tabs>
              <w:autoSpaceDE w:val="0"/>
              <w:autoSpaceDN w:val="0"/>
              <w:spacing w:before="0" w:after="0"/>
              <w:ind w:left="0" w:firstLine="0"/>
              <w:rPr>
                <w:rFonts w:ascii="Times New Roman" w:hAnsi="Times New Roman"/>
                <w:caps/>
                <w:sz w:val="26"/>
                <w:szCs w:val="26"/>
              </w:rPr>
            </w:pPr>
            <w:r w:rsidRPr="00472F7A">
              <w:rPr>
                <w:rFonts w:ascii="Times New Roman" w:hAnsi="Times New Roman"/>
                <w:caps/>
                <w:sz w:val="26"/>
                <w:szCs w:val="26"/>
              </w:rPr>
              <w:t>Контроль и оценка результатов Освоения учебной дисциплины</w:t>
            </w:r>
          </w:p>
        </w:tc>
        <w:tc>
          <w:tcPr>
            <w:tcW w:w="1903" w:type="dxa"/>
            <w:shd w:val="clear" w:color="auto" w:fill="auto"/>
          </w:tcPr>
          <w:p w:rsidR="00783392" w:rsidRPr="00472F7A" w:rsidRDefault="00783392" w:rsidP="008653BC">
            <w:pPr>
              <w:jc w:val="center"/>
              <w:rPr>
                <w:sz w:val="26"/>
                <w:szCs w:val="26"/>
              </w:rPr>
            </w:pPr>
          </w:p>
        </w:tc>
      </w:tr>
    </w:tbl>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B11D27" w:rsidRPr="00472F7A" w:rsidRDefault="00B11D27" w:rsidP="00783392">
      <w:pPr>
        <w:rPr>
          <w:sz w:val="26"/>
          <w:szCs w:val="26"/>
        </w:rPr>
      </w:pPr>
    </w:p>
    <w:p w:rsidR="00B11D27" w:rsidRPr="00472F7A" w:rsidRDefault="00B11D27"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783392">
      <w:pPr>
        <w:rPr>
          <w:sz w:val="26"/>
          <w:szCs w:val="26"/>
        </w:rPr>
      </w:pPr>
    </w:p>
    <w:p w:rsidR="00783392" w:rsidRPr="00472F7A" w:rsidRDefault="00783392" w:rsidP="00270AB6">
      <w:pPr>
        <w:numPr>
          <w:ilvl w:val="1"/>
          <w:numId w:val="1"/>
        </w:numPr>
        <w:tabs>
          <w:tab w:val="left" w:pos="142"/>
        </w:tabs>
        <w:kinsoku w:val="0"/>
        <w:overflowPunct w:val="0"/>
        <w:autoSpaceDE w:val="0"/>
        <w:autoSpaceDN w:val="0"/>
        <w:adjustRightInd w:val="0"/>
        <w:spacing w:before="29" w:after="160"/>
        <w:ind w:right="955" w:firstLine="0"/>
        <w:jc w:val="center"/>
        <w:outlineLvl w:val="0"/>
        <w:rPr>
          <w:rFonts w:eastAsiaTheme="minorHAnsi"/>
          <w:sz w:val="26"/>
          <w:szCs w:val="26"/>
          <w:lang w:eastAsia="en-US"/>
        </w:rPr>
      </w:pPr>
      <w:r w:rsidRPr="00472F7A">
        <w:rPr>
          <w:rFonts w:eastAsiaTheme="minorHAnsi"/>
          <w:b/>
          <w:bCs/>
          <w:sz w:val="26"/>
          <w:szCs w:val="26"/>
          <w:lang w:eastAsia="en-US"/>
        </w:rPr>
        <w:t>ПАСПО</w:t>
      </w:r>
      <w:r w:rsidRPr="00472F7A">
        <w:rPr>
          <w:rFonts w:eastAsiaTheme="minorHAnsi"/>
          <w:b/>
          <w:bCs/>
          <w:spacing w:val="-3"/>
          <w:sz w:val="26"/>
          <w:szCs w:val="26"/>
          <w:lang w:eastAsia="en-US"/>
        </w:rPr>
        <w:t>Р</w:t>
      </w:r>
      <w:r w:rsidRPr="00472F7A">
        <w:rPr>
          <w:rFonts w:eastAsiaTheme="minorHAnsi"/>
          <w:b/>
          <w:bCs/>
          <w:sz w:val="26"/>
          <w:szCs w:val="26"/>
          <w:lang w:eastAsia="en-US"/>
        </w:rPr>
        <w:t xml:space="preserve">Т </w:t>
      </w:r>
      <w:r w:rsidRPr="00472F7A">
        <w:rPr>
          <w:rFonts w:eastAsiaTheme="minorHAnsi"/>
          <w:b/>
          <w:bCs/>
          <w:spacing w:val="-3"/>
          <w:sz w:val="26"/>
          <w:szCs w:val="26"/>
          <w:lang w:eastAsia="en-US"/>
        </w:rPr>
        <w:t>Р</w:t>
      </w:r>
      <w:r w:rsidRPr="00472F7A">
        <w:rPr>
          <w:rFonts w:eastAsiaTheme="minorHAnsi"/>
          <w:b/>
          <w:bCs/>
          <w:sz w:val="26"/>
          <w:szCs w:val="26"/>
          <w:lang w:eastAsia="en-US"/>
        </w:rPr>
        <w:t>А</w:t>
      </w:r>
      <w:r w:rsidRPr="00472F7A">
        <w:rPr>
          <w:rFonts w:eastAsiaTheme="minorHAnsi"/>
          <w:b/>
          <w:bCs/>
          <w:spacing w:val="1"/>
          <w:sz w:val="26"/>
          <w:szCs w:val="26"/>
          <w:lang w:eastAsia="en-US"/>
        </w:rPr>
        <w:t>Б</w:t>
      </w:r>
      <w:r w:rsidRPr="00472F7A">
        <w:rPr>
          <w:rFonts w:eastAsiaTheme="minorHAnsi"/>
          <w:b/>
          <w:bCs/>
          <w:sz w:val="26"/>
          <w:szCs w:val="26"/>
          <w:lang w:eastAsia="en-US"/>
        </w:rPr>
        <w:t xml:space="preserve">ОЧЕЙ </w:t>
      </w:r>
      <w:r w:rsidRPr="00472F7A">
        <w:rPr>
          <w:rFonts w:eastAsiaTheme="minorHAnsi"/>
          <w:b/>
          <w:bCs/>
          <w:spacing w:val="2"/>
          <w:sz w:val="26"/>
          <w:szCs w:val="26"/>
          <w:lang w:eastAsia="en-US"/>
        </w:rPr>
        <w:t>П</w:t>
      </w:r>
      <w:r w:rsidRPr="00472F7A">
        <w:rPr>
          <w:rFonts w:eastAsiaTheme="minorHAnsi"/>
          <w:b/>
          <w:bCs/>
          <w:spacing w:val="-3"/>
          <w:sz w:val="26"/>
          <w:szCs w:val="26"/>
          <w:lang w:eastAsia="en-US"/>
        </w:rPr>
        <w:t>Р</w:t>
      </w:r>
      <w:r w:rsidRPr="00472F7A">
        <w:rPr>
          <w:rFonts w:eastAsiaTheme="minorHAnsi"/>
          <w:b/>
          <w:bCs/>
          <w:sz w:val="26"/>
          <w:szCs w:val="26"/>
          <w:lang w:eastAsia="en-US"/>
        </w:rPr>
        <w:t>О</w:t>
      </w:r>
      <w:r w:rsidRPr="00472F7A">
        <w:rPr>
          <w:rFonts w:eastAsiaTheme="minorHAnsi"/>
          <w:b/>
          <w:bCs/>
          <w:spacing w:val="1"/>
          <w:sz w:val="26"/>
          <w:szCs w:val="26"/>
          <w:lang w:eastAsia="en-US"/>
        </w:rPr>
        <w:t>Г</w:t>
      </w:r>
      <w:r w:rsidRPr="00472F7A">
        <w:rPr>
          <w:rFonts w:eastAsiaTheme="minorHAnsi"/>
          <w:b/>
          <w:bCs/>
          <w:spacing w:val="-3"/>
          <w:sz w:val="26"/>
          <w:szCs w:val="26"/>
          <w:lang w:eastAsia="en-US"/>
        </w:rPr>
        <w:t>Р</w:t>
      </w:r>
      <w:r w:rsidRPr="00472F7A">
        <w:rPr>
          <w:rFonts w:eastAsiaTheme="minorHAnsi"/>
          <w:b/>
          <w:bCs/>
          <w:sz w:val="26"/>
          <w:szCs w:val="26"/>
          <w:lang w:eastAsia="en-US"/>
        </w:rPr>
        <w:t>АМ</w:t>
      </w:r>
      <w:r w:rsidRPr="00472F7A">
        <w:rPr>
          <w:rFonts w:eastAsiaTheme="minorHAnsi"/>
          <w:b/>
          <w:bCs/>
          <w:spacing w:val="-1"/>
          <w:sz w:val="26"/>
          <w:szCs w:val="26"/>
          <w:lang w:eastAsia="en-US"/>
        </w:rPr>
        <w:t>М</w:t>
      </w:r>
      <w:r w:rsidRPr="00472F7A">
        <w:rPr>
          <w:rFonts w:eastAsiaTheme="minorHAnsi"/>
          <w:b/>
          <w:bCs/>
          <w:sz w:val="26"/>
          <w:szCs w:val="26"/>
          <w:lang w:eastAsia="en-US"/>
        </w:rPr>
        <w:t>Ы У</w:t>
      </w:r>
      <w:r w:rsidRPr="00472F7A">
        <w:rPr>
          <w:rFonts w:eastAsiaTheme="minorHAnsi"/>
          <w:b/>
          <w:bCs/>
          <w:spacing w:val="-1"/>
          <w:sz w:val="26"/>
          <w:szCs w:val="26"/>
          <w:lang w:eastAsia="en-US"/>
        </w:rPr>
        <w:t>Ч</w:t>
      </w:r>
      <w:r w:rsidRPr="00472F7A">
        <w:rPr>
          <w:rFonts w:eastAsiaTheme="minorHAnsi"/>
          <w:b/>
          <w:bCs/>
          <w:sz w:val="26"/>
          <w:szCs w:val="26"/>
          <w:lang w:eastAsia="en-US"/>
        </w:rPr>
        <w:t>Е</w:t>
      </w:r>
      <w:r w:rsidRPr="00472F7A">
        <w:rPr>
          <w:rFonts w:eastAsiaTheme="minorHAnsi"/>
          <w:b/>
          <w:bCs/>
          <w:spacing w:val="1"/>
          <w:sz w:val="26"/>
          <w:szCs w:val="26"/>
          <w:lang w:eastAsia="en-US"/>
        </w:rPr>
        <w:t>Б</w:t>
      </w:r>
      <w:r w:rsidRPr="00472F7A">
        <w:rPr>
          <w:rFonts w:eastAsiaTheme="minorHAnsi"/>
          <w:b/>
          <w:bCs/>
          <w:sz w:val="26"/>
          <w:szCs w:val="26"/>
          <w:lang w:eastAsia="en-US"/>
        </w:rPr>
        <w:t>НОЙ ДИСЦИ</w:t>
      </w:r>
      <w:r w:rsidRPr="00472F7A">
        <w:rPr>
          <w:rFonts w:eastAsiaTheme="minorHAnsi"/>
          <w:b/>
          <w:bCs/>
          <w:spacing w:val="-2"/>
          <w:sz w:val="26"/>
          <w:szCs w:val="26"/>
          <w:lang w:eastAsia="en-US"/>
        </w:rPr>
        <w:t>ПЛ</w:t>
      </w:r>
      <w:r w:rsidRPr="00472F7A">
        <w:rPr>
          <w:rFonts w:eastAsiaTheme="minorHAnsi"/>
          <w:b/>
          <w:bCs/>
          <w:sz w:val="26"/>
          <w:szCs w:val="26"/>
          <w:lang w:eastAsia="en-US"/>
        </w:rPr>
        <w:t>ИНЫ</w:t>
      </w:r>
    </w:p>
    <w:p w:rsidR="008653BC" w:rsidRPr="00472F7A" w:rsidRDefault="008653BC" w:rsidP="00270AB6">
      <w:pPr>
        <w:pStyle w:val="a5"/>
        <w:tabs>
          <w:tab w:val="left" w:pos="142"/>
        </w:tabs>
        <w:spacing w:after="160"/>
        <w:ind w:left="0" w:right="955"/>
        <w:jc w:val="both"/>
        <w:rPr>
          <w:b/>
          <w:sz w:val="26"/>
          <w:szCs w:val="26"/>
        </w:rPr>
      </w:pPr>
      <w:r w:rsidRPr="00472F7A">
        <w:rPr>
          <w:b/>
          <w:sz w:val="26"/>
          <w:szCs w:val="26"/>
        </w:rPr>
        <w:t>1.1.ОБЛАСТЬ ПРИМЕНЕНИЯ ПРОГРАММЫ</w:t>
      </w:r>
    </w:p>
    <w:p w:rsidR="008653BC" w:rsidRPr="00472F7A" w:rsidRDefault="008653BC" w:rsidP="008F1FF6">
      <w:pPr>
        <w:tabs>
          <w:tab w:val="left" w:pos="142"/>
        </w:tabs>
        <w:ind w:right="955" w:firstLine="567"/>
        <w:contextualSpacing/>
        <w:jc w:val="both"/>
        <w:rPr>
          <w:sz w:val="26"/>
          <w:szCs w:val="26"/>
        </w:rPr>
      </w:pPr>
      <w:r w:rsidRPr="00472F7A">
        <w:rPr>
          <w:sz w:val="26"/>
          <w:szCs w:val="26"/>
        </w:rPr>
        <w:t>Рабочая программа общеобразовательной дисциплины «Естествознание» предназначена для изучения Естествознание на базе основного общего образования. Рабочая программа учебной дисциплины является частью основной профессиональной образовательной программы среднего профессионального образования (ОПОП СПО) на базе основного общего образования в соответствии с ФГОС по специальности СПО 22.02.06. Сварочное производство, входит в укрупненную группу 22.00.00 Технология материалов</w:t>
      </w:r>
    </w:p>
    <w:p w:rsidR="001F1B5A" w:rsidRPr="00472F7A" w:rsidRDefault="001F1B5A" w:rsidP="008F1FF6">
      <w:pPr>
        <w:tabs>
          <w:tab w:val="left" w:pos="9214"/>
        </w:tabs>
        <w:spacing w:after="160"/>
        <w:ind w:right="951" w:firstLine="567"/>
        <w:jc w:val="both"/>
        <w:rPr>
          <w:b/>
          <w:sz w:val="26"/>
          <w:szCs w:val="26"/>
        </w:rPr>
      </w:pPr>
      <w:r w:rsidRPr="00472F7A">
        <w:rPr>
          <w:sz w:val="26"/>
          <w:szCs w:val="26"/>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783392" w:rsidRPr="00472F7A" w:rsidRDefault="00783392" w:rsidP="00270AB6">
      <w:pPr>
        <w:tabs>
          <w:tab w:val="left" w:pos="142"/>
        </w:tabs>
        <w:kinsoku w:val="0"/>
        <w:overflowPunct w:val="0"/>
        <w:autoSpaceDE w:val="0"/>
        <w:autoSpaceDN w:val="0"/>
        <w:adjustRightInd w:val="0"/>
        <w:spacing w:before="16"/>
        <w:ind w:right="955"/>
        <w:jc w:val="both"/>
        <w:rPr>
          <w:rFonts w:eastAsiaTheme="minorHAnsi"/>
          <w:sz w:val="26"/>
          <w:szCs w:val="26"/>
          <w:lang w:eastAsia="en-US"/>
        </w:rPr>
      </w:pPr>
    </w:p>
    <w:p w:rsidR="00783392" w:rsidRPr="007B53A8" w:rsidRDefault="008653BC" w:rsidP="00270AB6">
      <w:pPr>
        <w:tabs>
          <w:tab w:val="left" w:pos="142"/>
        </w:tabs>
        <w:kinsoku w:val="0"/>
        <w:overflowPunct w:val="0"/>
        <w:autoSpaceDE w:val="0"/>
        <w:autoSpaceDN w:val="0"/>
        <w:adjustRightInd w:val="0"/>
        <w:ind w:right="955"/>
        <w:jc w:val="both"/>
        <w:rPr>
          <w:sz w:val="26"/>
          <w:szCs w:val="26"/>
        </w:rPr>
      </w:pPr>
      <w:r w:rsidRPr="00472F7A">
        <w:rPr>
          <w:b/>
          <w:sz w:val="26"/>
          <w:szCs w:val="26"/>
        </w:rPr>
        <w:t>1.2.</w:t>
      </w:r>
      <w:r w:rsidR="00783392" w:rsidRPr="00472F7A">
        <w:rPr>
          <w:b/>
          <w:sz w:val="26"/>
          <w:szCs w:val="26"/>
        </w:rPr>
        <w:t xml:space="preserve">Место учебной дисциплины в структуре основной профессиональной образовательной программы: </w:t>
      </w:r>
      <w:r w:rsidR="007B53A8" w:rsidRPr="007B53A8">
        <w:rPr>
          <w:sz w:val="26"/>
          <w:szCs w:val="26"/>
        </w:rPr>
        <w:t>У</w:t>
      </w:r>
      <w:r w:rsidR="007B53A8" w:rsidRPr="007B53A8">
        <w:rPr>
          <w:rStyle w:val="layout"/>
          <w:sz w:val="26"/>
          <w:szCs w:val="26"/>
        </w:rPr>
        <w:t xml:space="preserve">чебная </w:t>
      </w:r>
      <w:r w:rsidR="007B53A8" w:rsidRPr="007B53A8">
        <w:rPr>
          <w:rStyle w:val="layout"/>
          <w:sz w:val="26"/>
          <w:szCs w:val="26"/>
        </w:rPr>
        <w:t>дисциплина</w:t>
      </w:r>
      <w:r w:rsidR="007B53A8" w:rsidRPr="007B53A8">
        <w:rPr>
          <w:rStyle w:val="layout"/>
          <w:color w:val="000000"/>
          <w:sz w:val="26"/>
          <w:szCs w:val="26"/>
        </w:rPr>
        <w:t> «Естествознание</w:t>
      </w:r>
      <w:r w:rsidR="007B53A8" w:rsidRPr="007B53A8">
        <w:rPr>
          <w:rStyle w:val="layout"/>
          <w:color w:val="000000"/>
          <w:sz w:val="26"/>
          <w:szCs w:val="26"/>
        </w:rPr>
        <w:t xml:space="preserve">» входит в состав предметной области «Естественные науки» ФГОС среднего </w:t>
      </w:r>
      <w:proofErr w:type="gramStart"/>
      <w:r w:rsidR="007B53A8" w:rsidRPr="007B53A8">
        <w:rPr>
          <w:rStyle w:val="layout"/>
          <w:color w:val="000000"/>
          <w:sz w:val="26"/>
          <w:szCs w:val="26"/>
        </w:rPr>
        <w:t>общего  образования</w:t>
      </w:r>
      <w:proofErr w:type="gramEnd"/>
      <w:r w:rsidR="007B53A8" w:rsidRPr="007B53A8">
        <w:rPr>
          <w:rStyle w:val="layout"/>
          <w:color w:val="000000"/>
          <w:sz w:val="26"/>
          <w:szCs w:val="26"/>
        </w:rPr>
        <w:t>  и изучается в общеобразовательном цикле учебного плана ОПОП СПО на ба</w:t>
      </w:r>
      <w:r w:rsidR="007B53A8">
        <w:rPr>
          <w:rStyle w:val="layout"/>
          <w:color w:val="000000"/>
          <w:sz w:val="26"/>
          <w:szCs w:val="26"/>
        </w:rPr>
        <w:t>зе основного общего образования.</w:t>
      </w:r>
    </w:p>
    <w:p w:rsidR="00EF24BF" w:rsidRPr="00472F7A" w:rsidRDefault="00EF24BF" w:rsidP="00270AB6">
      <w:pPr>
        <w:pStyle w:val="a5"/>
        <w:numPr>
          <w:ilvl w:val="1"/>
          <w:numId w:val="29"/>
        </w:numPr>
        <w:tabs>
          <w:tab w:val="left" w:pos="142"/>
          <w:tab w:val="left" w:pos="605"/>
        </w:tabs>
        <w:kinsoku w:val="0"/>
        <w:overflowPunct w:val="0"/>
        <w:autoSpaceDE w:val="0"/>
        <w:autoSpaceDN w:val="0"/>
        <w:adjustRightInd w:val="0"/>
        <w:spacing w:after="160"/>
        <w:ind w:left="0" w:right="955" w:firstLine="0"/>
        <w:jc w:val="both"/>
        <w:outlineLvl w:val="0"/>
        <w:rPr>
          <w:rFonts w:eastAsiaTheme="minorHAnsi"/>
          <w:sz w:val="26"/>
          <w:szCs w:val="26"/>
          <w:lang w:eastAsia="en-US"/>
        </w:rPr>
      </w:pPr>
      <w:r w:rsidRPr="00472F7A">
        <w:rPr>
          <w:rFonts w:eastAsiaTheme="minorHAnsi"/>
          <w:b/>
          <w:bCs/>
          <w:sz w:val="26"/>
          <w:szCs w:val="26"/>
          <w:lang w:eastAsia="en-US"/>
        </w:rPr>
        <w:t>Це</w:t>
      </w:r>
      <w:r w:rsidRPr="00472F7A">
        <w:rPr>
          <w:rFonts w:eastAsiaTheme="minorHAnsi"/>
          <w:b/>
          <w:bCs/>
          <w:spacing w:val="-1"/>
          <w:sz w:val="26"/>
          <w:szCs w:val="26"/>
          <w:lang w:eastAsia="en-US"/>
        </w:rPr>
        <w:t>л</w:t>
      </w:r>
      <w:r w:rsidRPr="00472F7A">
        <w:rPr>
          <w:rFonts w:eastAsiaTheme="minorHAnsi"/>
          <w:b/>
          <w:bCs/>
          <w:sz w:val="26"/>
          <w:szCs w:val="26"/>
          <w:lang w:eastAsia="en-US"/>
        </w:rPr>
        <w:t>и и задачи у</w:t>
      </w:r>
      <w:r w:rsidRPr="00472F7A">
        <w:rPr>
          <w:rFonts w:eastAsiaTheme="minorHAnsi"/>
          <w:b/>
          <w:bCs/>
          <w:spacing w:val="-1"/>
          <w:sz w:val="26"/>
          <w:szCs w:val="26"/>
          <w:lang w:eastAsia="en-US"/>
        </w:rPr>
        <w:t>че</w:t>
      </w:r>
      <w:r w:rsidRPr="00472F7A">
        <w:rPr>
          <w:rFonts w:eastAsiaTheme="minorHAnsi"/>
          <w:b/>
          <w:bCs/>
          <w:sz w:val="26"/>
          <w:szCs w:val="26"/>
          <w:lang w:eastAsia="en-US"/>
        </w:rPr>
        <w:t>бной ди</w:t>
      </w:r>
      <w:r w:rsidRPr="00472F7A">
        <w:rPr>
          <w:rFonts w:eastAsiaTheme="minorHAnsi"/>
          <w:b/>
          <w:bCs/>
          <w:spacing w:val="-1"/>
          <w:sz w:val="26"/>
          <w:szCs w:val="26"/>
          <w:lang w:eastAsia="en-US"/>
        </w:rPr>
        <w:t>с</w:t>
      </w:r>
      <w:r w:rsidRPr="00472F7A">
        <w:rPr>
          <w:rFonts w:eastAsiaTheme="minorHAnsi"/>
          <w:b/>
          <w:bCs/>
          <w:sz w:val="26"/>
          <w:szCs w:val="26"/>
          <w:lang w:eastAsia="en-US"/>
        </w:rPr>
        <w:t>цип</w:t>
      </w:r>
      <w:r w:rsidRPr="00472F7A">
        <w:rPr>
          <w:rFonts w:eastAsiaTheme="minorHAnsi"/>
          <w:b/>
          <w:bCs/>
          <w:spacing w:val="-3"/>
          <w:sz w:val="26"/>
          <w:szCs w:val="26"/>
          <w:lang w:eastAsia="en-US"/>
        </w:rPr>
        <w:t>л</w:t>
      </w:r>
      <w:r w:rsidRPr="00472F7A">
        <w:rPr>
          <w:rFonts w:eastAsiaTheme="minorHAnsi"/>
          <w:b/>
          <w:bCs/>
          <w:sz w:val="26"/>
          <w:szCs w:val="26"/>
          <w:lang w:eastAsia="en-US"/>
        </w:rPr>
        <w:t>ины–</w:t>
      </w:r>
      <w:r w:rsidRPr="00472F7A">
        <w:rPr>
          <w:rFonts w:eastAsiaTheme="minorHAnsi"/>
          <w:b/>
          <w:bCs/>
          <w:spacing w:val="1"/>
          <w:sz w:val="26"/>
          <w:szCs w:val="26"/>
          <w:lang w:eastAsia="en-US"/>
        </w:rPr>
        <w:t>т</w:t>
      </w:r>
      <w:r w:rsidRPr="00472F7A">
        <w:rPr>
          <w:rFonts w:eastAsiaTheme="minorHAnsi"/>
          <w:b/>
          <w:bCs/>
          <w:sz w:val="26"/>
          <w:szCs w:val="26"/>
          <w:lang w:eastAsia="en-US"/>
        </w:rPr>
        <w:t>р</w:t>
      </w:r>
      <w:r w:rsidRPr="00472F7A">
        <w:rPr>
          <w:rFonts w:eastAsiaTheme="minorHAnsi"/>
          <w:b/>
          <w:bCs/>
          <w:spacing w:val="-1"/>
          <w:sz w:val="26"/>
          <w:szCs w:val="26"/>
          <w:lang w:eastAsia="en-US"/>
        </w:rPr>
        <w:t>е</w:t>
      </w:r>
      <w:r w:rsidRPr="00472F7A">
        <w:rPr>
          <w:rFonts w:eastAsiaTheme="minorHAnsi"/>
          <w:b/>
          <w:bCs/>
          <w:sz w:val="26"/>
          <w:szCs w:val="26"/>
          <w:lang w:eastAsia="en-US"/>
        </w:rPr>
        <w:t>бования к р</w:t>
      </w:r>
      <w:r w:rsidRPr="00472F7A">
        <w:rPr>
          <w:rFonts w:eastAsiaTheme="minorHAnsi"/>
          <w:b/>
          <w:bCs/>
          <w:spacing w:val="-1"/>
          <w:sz w:val="26"/>
          <w:szCs w:val="26"/>
          <w:lang w:eastAsia="en-US"/>
        </w:rPr>
        <w:t>е</w:t>
      </w:r>
      <w:r w:rsidRPr="00472F7A">
        <w:rPr>
          <w:rFonts w:eastAsiaTheme="minorHAnsi"/>
          <w:b/>
          <w:bCs/>
          <w:sz w:val="26"/>
          <w:szCs w:val="26"/>
          <w:lang w:eastAsia="en-US"/>
        </w:rPr>
        <w:t>зу</w:t>
      </w:r>
      <w:r w:rsidRPr="00472F7A">
        <w:rPr>
          <w:rFonts w:eastAsiaTheme="minorHAnsi"/>
          <w:b/>
          <w:bCs/>
          <w:spacing w:val="-1"/>
          <w:sz w:val="26"/>
          <w:szCs w:val="26"/>
          <w:lang w:eastAsia="en-US"/>
        </w:rPr>
        <w:t>л</w:t>
      </w:r>
      <w:r w:rsidRPr="00472F7A">
        <w:rPr>
          <w:rFonts w:eastAsiaTheme="minorHAnsi"/>
          <w:b/>
          <w:bCs/>
          <w:sz w:val="26"/>
          <w:szCs w:val="26"/>
          <w:lang w:eastAsia="en-US"/>
        </w:rPr>
        <w:t>ь</w:t>
      </w:r>
      <w:r w:rsidRPr="00472F7A">
        <w:rPr>
          <w:rFonts w:eastAsiaTheme="minorHAnsi"/>
          <w:b/>
          <w:bCs/>
          <w:spacing w:val="2"/>
          <w:sz w:val="26"/>
          <w:szCs w:val="26"/>
          <w:lang w:eastAsia="en-US"/>
        </w:rPr>
        <w:t>т</w:t>
      </w:r>
      <w:r w:rsidRPr="00472F7A">
        <w:rPr>
          <w:rFonts w:eastAsiaTheme="minorHAnsi"/>
          <w:b/>
          <w:bCs/>
          <w:spacing w:val="-3"/>
          <w:sz w:val="26"/>
          <w:szCs w:val="26"/>
          <w:lang w:eastAsia="en-US"/>
        </w:rPr>
        <w:t>а</w:t>
      </w:r>
      <w:r w:rsidRPr="00472F7A">
        <w:rPr>
          <w:rFonts w:eastAsiaTheme="minorHAnsi"/>
          <w:b/>
          <w:bCs/>
          <w:spacing w:val="1"/>
          <w:sz w:val="26"/>
          <w:szCs w:val="26"/>
          <w:lang w:eastAsia="en-US"/>
        </w:rPr>
        <w:t>т</w:t>
      </w:r>
      <w:r w:rsidRPr="00472F7A">
        <w:rPr>
          <w:rFonts w:eastAsiaTheme="minorHAnsi"/>
          <w:b/>
          <w:bCs/>
          <w:sz w:val="26"/>
          <w:szCs w:val="26"/>
          <w:lang w:eastAsia="en-US"/>
        </w:rPr>
        <w:t>ам о</w:t>
      </w:r>
      <w:r w:rsidRPr="00472F7A">
        <w:rPr>
          <w:rFonts w:eastAsiaTheme="minorHAnsi"/>
          <w:b/>
          <w:bCs/>
          <w:spacing w:val="-1"/>
          <w:sz w:val="26"/>
          <w:szCs w:val="26"/>
          <w:lang w:eastAsia="en-US"/>
        </w:rPr>
        <w:t>с</w:t>
      </w:r>
      <w:r w:rsidRPr="00472F7A">
        <w:rPr>
          <w:rFonts w:eastAsiaTheme="minorHAnsi"/>
          <w:b/>
          <w:bCs/>
          <w:sz w:val="26"/>
          <w:szCs w:val="26"/>
          <w:lang w:eastAsia="en-US"/>
        </w:rPr>
        <w:t>во</w:t>
      </w:r>
      <w:r w:rsidRPr="00472F7A">
        <w:rPr>
          <w:rFonts w:eastAsiaTheme="minorHAnsi"/>
          <w:b/>
          <w:bCs/>
          <w:spacing w:val="-1"/>
          <w:sz w:val="26"/>
          <w:szCs w:val="26"/>
          <w:lang w:eastAsia="en-US"/>
        </w:rPr>
        <w:t>е</w:t>
      </w:r>
      <w:r w:rsidRPr="00472F7A">
        <w:rPr>
          <w:rFonts w:eastAsiaTheme="minorHAnsi"/>
          <w:b/>
          <w:bCs/>
          <w:sz w:val="26"/>
          <w:szCs w:val="26"/>
          <w:lang w:eastAsia="en-US"/>
        </w:rPr>
        <w:t>ния у</w:t>
      </w:r>
      <w:r w:rsidRPr="00472F7A">
        <w:rPr>
          <w:rFonts w:eastAsiaTheme="minorHAnsi"/>
          <w:b/>
          <w:bCs/>
          <w:spacing w:val="-1"/>
          <w:sz w:val="26"/>
          <w:szCs w:val="26"/>
          <w:lang w:eastAsia="en-US"/>
        </w:rPr>
        <w:t>че</w:t>
      </w:r>
      <w:r w:rsidRPr="00472F7A">
        <w:rPr>
          <w:rFonts w:eastAsiaTheme="minorHAnsi"/>
          <w:b/>
          <w:bCs/>
          <w:sz w:val="26"/>
          <w:szCs w:val="26"/>
          <w:lang w:eastAsia="en-US"/>
        </w:rPr>
        <w:t>бной ди</w:t>
      </w:r>
      <w:r w:rsidRPr="00472F7A">
        <w:rPr>
          <w:rFonts w:eastAsiaTheme="minorHAnsi"/>
          <w:b/>
          <w:bCs/>
          <w:spacing w:val="-1"/>
          <w:sz w:val="26"/>
          <w:szCs w:val="26"/>
          <w:lang w:eastAsia="en-US"/>
        </w:rPr>
        <w:t>с</w:t>
      </w:r>
      <w:r w:rsidRPr="00472F7A">
        <w:rPr>
          <w:rFonts w:eastAsiaTheme="minorHAnsi"/>
          <w:b/>
          <w:bCs/>
          <w:sz w:val="26"/>
          <w:szCs w:val="26"/>
          <w:lang w:eastAsia="en-US"/>
        </w:rPr>
        <w:t>цип</w:t>
      </w:r>
      <w:r w:rsidRPr="00472F7A">
        <w:rPr>
          <w:rFonts w:eastAsiaTheme="minorHAnsi"/>
          <w:b/>
          <w:bCs/>
          <w:spacing w:val="-3"/>
          <w:sz w:val="26"/>
          <w:szCs w:val="26"/>
          <w:lang w:eastAsia="en-US"/>
        </w:rPr>
        <w:t>л</w:t>
      </w:r>
      <w:r w:rsidRPr="00472F7A">
        <w:rPr>
          <w:rFonts w:eastAsiaTheme="minorHAnsi"/>
          <w:b/>
          <w:bCs/>
          <w:sz w:val="26"/>
          <w:szCs w:val="26"/>
          <w:lang w:eastAsia="en-US"/>
        </w:rPr>
        <w:t>ин</w:t>
      </w:r>
      <w:r w:rsidRPr="00472F7A">
        <w:rPr>
          <w:rFonts w:eastAsiaTheme="minorHAnsi"/>
          <w:b/>
          <w:bCs/>
          <w:spacing w:val="2"/>
          <w:sz w:val="26"/>
          <w:szCs w:val="26"/>
          <w:lang w:eastAsia="en-US"/>
        </w:rPr>
        <w:t>ы</w:t>
      </w:r>
      <w:r w:rsidRPr="00472F7A">
        <w:rPr>
          <w:rFonts w:eastAsiaTheme="minorHAnsi"/>
          <w:b/>
          <w:bCs/>
          <w:sz w:val="26"/>
          <w:szCs w:val="26"/>
          <w:lang w:eastAsia="en-US"/>
        </w:rPr>
        <w:t>:</w:t>
      </w:r>
    </w:p>
    <w:p w:rsidR="00EF24BF" w:rsidRPr="00472F7A" w:rsidRDefault="00EF24BF" w:rsidP="00270AB6">
      <w:pPr>
        <w:tabs>
          <w:tab w:val="left" w:pos="142"/>
        </w:tabs>
        <w:kinsoku w:val="0"/>
        <w:overflowPunct w:val="0"/>
        <w:autoSpaceDE w:val="0"/>
        <w:autoSpaceDN w:val="0"/>
        <w:adjustRightInd w:val="0"/>
        <w:ind w:right="955"/>
        <w:jc w:val="both"/>
        <w:rPr>
          <w:rFonts w:eastAsiaTheme="minorHAnsi"/>
          <w:sz w:val="26"/>
          <w:szCs w:val="26"/>
          <w:lang w:eastAsia="en-US"/>
        </w:rPr>
      </w:pPr>
      <w:r w:rsidRPr="00472F7A">
        <w:rPr>
          <w:rFonts w:eastAsiaTheme="minorHAnsi"/>
          <w:sz w:val="26"/>
          <w:szCs w:val="26"/>
          <w:lang w:eastAsia="en-US"/>
        </w:rPr>
        <w:t>Сод</w:t>
      </w:r>
      <w:r w:rsidRPr="00472F7A">
        <w:rPr>
          <w:rFonts w:eastAsiaTheme="minorHAnsi"/>
          <w:spacing w:val="-1"/>
          <w:sz w:val="26"/>
          <w:szCs w:val="26"/>
          <w:lang w:eastAsia="en-US"/>
        </w:rPr>
        <w:t>е</w:t>
      </w:r>
      <w:r w:rsidRPr="00472F7A">
        <w:rPr>
          <w:rFonts w:eastAsiaTheme="minorHAnsi"/>
          <w:sz w:val="26"/>
          <w:szCs w:val="26"/>
          <w:lang w:eastAsia="en-US"/>
        </w:rPr>
        <w:t>рж</w:t>
      </w:r>
      <w:r w:rsidRPr="00472F7A">
        <w:rPr>
          <w:rFonts w:eastAsiaTheme="minorHAnsi"/>
          <w:spacing w:val="-2"/>
          <w:sz w:val="26"/>
          <w:szCs w:val="26"/>
          <w:lang w:eastAsia="en-US"/>
        </w:rPr>
        <w:t>а</w:t>
      </w:r>
      <w:r w:rsidRPr="00472F7A">
        <w:rPr>
          <w:rFonts w:eastAsiaTheme="minorHAnsi"/>
          <w:sz w:val="26"/>
          <w:szCs w:val="26"/>
          <w:lang w:eastAsia="en-US"/>
        </w:rPr>
        <w:t>ние прогр</w:t>
      </w:r>
      <w:r w:rsidRPr="00472F7A">
        <w:rPr>
          <w:rFonts w:eastAsiaTheme="minorHAnsi"/>
          <w:spacing w:val="-1"/>
          <w:sz w:val="26"/>
          <w:szCs w:val="26"/>
          <w:lang w:eastAsia="en-US"/>
        </w:rPr>
        <w:t>амм</w:t>
      </w:r>
      <w:r w:rsidRPr="00472F7A">
        <w:rPr>
          <w:rFonts w:eastAsiaTheme="minorHAnsi"/>
          <w:sz w:val="26"/>
          <w:szCs w:val="26"/>
          <w:lang w:eastAsia="en-US"/>
        </w:rPr>
        <w:t xml:space="preserve">ы </w:t>
      </w:r>
      <w:r w:rsidRPr="00472F7A">
        <w:rPr>
          <w:rFonts w:eastAsiaTheme="minorHAnsi"/>
          <w:spacing w:val="-8"/>
          <w:sz w:val="26"/>
          <w:szCs w:val="26"/>
          <w:lang w:eastAsia="en-US"/>
        </w:rPr>
        <w:t>«</w:t>
      </w:r>
      <w:r w:rsidRPr="00472F7A">
        <w:rPr>
          <w:rFonts w:eastAsiaTheme="minorHAnsi"/>
          <w:spacing w:val="-1"/>
          <w:sz w:val="26"/>
          <w:szCs w:val="26"/>
          <w:lang w:eastAsia="en-US"/>
        </w:rPr>
        <w:t>Естествознание</w:t>
      </w:r>
      <w:r w:rsidRPr="00472F7A">
        <w:rPr>
          <w:rFonts w:eastAsiaTheme="minorHAnsi"/>
          <w:sz w:val="26"/>
          <w:szCs w:val="26"/>
          <w:lang w:eastAsia="en-US"/>
        </w:rPr>
        <w:t xml:space="preserve">» </w:t>
      </w:r>
      <w:r w:rsidRPr="00472F7A">
        <w:rPr>
          <w:rFonts w:eastAsiaTheme="minorHAnsi"/>
          <w:spacing w:val="3"/>
          <w:sz w:val="26"/>
          <w:szCs w:val="26"/>
          <w:lang w:eastAsia="en-US"/>
        </w:rPr>
        <w:t>н</w:t>
      </w:r>
      <w:r w:rsidRPr="00472F7A">
        <w:rPr>
          <w:rFonts w:eastAsiaTheme="minorHAnsi"/>
          <w:spacing w:val="-1"/>
          <w:sz w:val="26"/>
          <w:szCs w:val="26"/>
          <w:lang w:eastAsia="en-US"/>
        </w:rPr>
        <w:t>а</w:t>
      </w:r>
      <w:r w:rsidRPr="00472F7A">
        <w:rPr>
          <w:rFonts w:eastAsiaTheme="minorHAnsi"/>
          <w:sz w:val="26"/>
          <w:szCs w:val="26"/>
          <w:lang w:eastAsia="en-US"/>
        </w:rPr>
        <w:t>пр</w:t>
      </w:r>
      <w:r w:rsidRPr="00472F7A">
        <w:rPr>
          <w:rFonts w:eastAsiaTheme="minorHAnsi"/>
          <w:spacing w:val="-1"/>
          <w:sz w:val="26"/>
          <w:szCs w:val="26"/>
          <w:lang w:eastAsia="en-US"/>
        </w:rPr>
        <w:t>а</w:t>
      </w:r>
      <w:r w:rsidRPr="00472F7A">
        <w:rPr>
          <w:rFonts w:eastAsiaTheme="minorHAnsi"/>
          <w:sz w:val="26"/>
          <w:szCs w:val="26"/>
          <w:lang w:eastAsia="en-US"/>
        </w:rPr>
        <w:t>в</w:t>
      </w:r>
      <w:r w:rsidRPr="00472F7A">
        <w:rPr>
          <w:rFonts w:eastAsiaTheme="minorHAnsi"/>
          <w:spacing w:val="1"/>
          <w:sz w:val="26"/>
          <w:szCs w:val="26"/>
          <w:lang w:eastAsia="en-US"/>
        </w:rPr>
        <w:t>л</w:t>
      </w:r>
      <w:r w:rsidRPr="00472F7A">
        <w:rPr>
          <w:rFonts w:eastAsiaTheme="minorHAnsi"/>
          <w:spacing w:val="-1"/>
          <w:sz w:val="26"/>
          <w:szCs w:val="26"/>
          <w:lang w:eastAsia="en-US"/>
        </w:rPr>
        <w:t>е</w:t>
      </w:r>
      <w:r w:rsidRPr="00472F7A">
        <w:rPr>
          <w:rFonts w:eastAsiaTheme="minorHAnsi"/>
          <w:sz w:val="26"/>
          <w:szCs w:val="26"/>
          <w:lang w:eastAsia="en-US"/>
        </w:rPr>
        <w:t>но на до</w:t>
      </w:r>
      <w:r w:rsidRPr="00472F7A">
        <w:rPr>
          <w:rFonts w:eastAsiaTheme="minorHAnsi"/>
          <w:spacing w:val="-1"/>
          <w:sz w:val="26"/>
          <w:szCs w:val="26"/>
          <w:lang w:eastAsia="en-US"/>
        </w:rPr>
        <w:t>с</w:t>
      </w:r>
      <w:r w:rsidRPr="00472F7A">
        <w:rPr>
          <w:rFonts w:eastAsiaTheme="minorHAnsi"/>
          <w:sz w:val="26"/>
          <w:szCs w:val="26"/>
          <w:lang w:eastAsia="en-US"/>
        </w:rPr>
        <w:t>тиж</w:t>
      </w:r>
      <w:r w:rsidRPr="00472F7A">
        <w:rPr>
          <w:rFonts w:eastAsiaTheme="minorHAnsi"/>
          <w:spacing w:val="-2"/>
          <w:sz w:val="26"/>
          <w:szCs w:val="26"/>
          <w:lang w:eastAsia="en-US"/>
        </w:rPr>
        <w:t>е</w:t>
      </w:r>
      <w:r w:rsidRPr="00472F7A">
        <w:rPr>
          <w:rFonts w:eastAsiaTheme="minorHAnsi"/>
          <w:sz w:val="26"/>
          <w:szCs w:val="26"/>
          <w:lang w:eastAsia="en-US"/>
        </w:rPr>
        <w:t>ние</w:t>
      </w:r>
      <w:r w:rsidRPr="00472F7A">
        <w:rPr>
          <w:rFonts w:eastAsiaTheme="minorHAnsi"/>
          <w:spacing w:val="-1"/>
          <w:sz w:val="26"/>
          <w:szCs w:val="26"/>
          <w:lang w:eastAsia="en-US"/>
        </w:rPr>
        <w:t xml:space="preserve"> с</w:t>
      </w:r>
      <w:r w:rsidRPr="00472F7A">
        <w:rPr>
          <w:rFonts w:eastAsiaTheme="minorHAnsi"/>
          <w:sz w:val="26"/>
          <w:szCs w:val="26"/>
          <w:lang w:eastAsia="en-US"/>
        </w:rPr>
        <w:t>л</w:t>
      </w:r>
      <w:r w:rsidRPr="00472F7A">
        <w:rPr>
          <w:rFonts w:eastAsiaTheme="minorHAnsi"/>
          <w:spacing w:val="-1"/>
          <w:sz w:val="26"/>
          <w:szCs w:val="26"/>
          <w:lang w:eastAsia="en-US"/>
        </w:rPr>
        <w:t>е</w:t>
      </w:r>
      <w:r w:rsidRPr="00472F7A">
        <w:rPr>
          <w:rFonts w:eastAsiaTheme="minorHAnsi"/>
          <w:sz w:val="26"/>
          <w:szCs w:val="26"/>
          <w:lang w:eastAsia="en-US"/>
        </w:rPr>
        <w:t>д</w:t>
      </w:r>
      <w:r w:rsidRPr="00472F7A">
        <w:rPr>
          <w:rFonts w:eastAsiaTheme="minorHAnsi"/>
          <w:spacing w:val="-5"/>
          <w:sz w:val="26"/>
          <w:szCs w:val="26"/>
          <w:lang w:eastAsia="en-US"/>
        </w:rPr>
        <w:t>у</w:t>
      </w:r>
      <w:r w:rsidRPr="00472F7A">
        <w:rPr>
          <w:rFonts w:eastAsiaTheme="minorHAnsi"/>
          <w:spacing w:val="2"/>
          <w:sz w:val="26"/>
          <w:szCs w:val="26"/>
          <w:lang w:eastAsia="en-US"/>
        </w:rPr>
        <w:t>ю</w:t>
      </w:r>
      <w:r w:rsidRPr="00472F7A">
        <w:rPr>
          <w:rFonts w:eastAsiaTheme="minorHAnsi"/>
          <w:sz w:val="26"/>
          <w:szCs w:val="26"/>
          <w:lang w:eastAsia="en-US"/>
        </w:rPr>
        <w:t>щих ц</w:t>
      </w:r>
      <w:r w:rsidRPr="00472F7A">
        <w:rPr>
          <w:rFonts w:eastAsiaTheme="minorHAnsi"/>
          <w:spacing w:val="-1"/>
          <w:sz w:val="26"/>
          <w:szCs w:val="26"/>
          <w:lang w:eastAsia="en-US"/>
        </w:rPr>
        <w:t>е</w:t>
      </w:r>
      <w:r w:rsidRPr="00472F7A">
        <w:rPr>
          <w:rFonts w:eastAsiaTheme="minorHAnsi"/>
          <w:sz w:val="26"/>
          <w:szCs w:val="26"/>
          <w:lang w:eastAsia="en-US"/>
        </w:rPr>
        <w:t>л</w:t>
      </w:r>
      <w:r w:rsidRPr="00472F7A">
        <w:rPr>
          <w:rFonts w:eastAsiaTheme="minorHAnsi"/>
          <w:spacing w:val="-1"/>
          <w:sz w:val="26"/>
          <w:szCs w:val="26"/>
          <w:lang w:eastAsia="en-US"/>
        </w:rPr>
        <w:t>е</w:t>
      </w:r>
      <w:r w:rsidRPr="00472F7A">
        <w:rPr>
          <w:rFonts w:eastAsiaTheme="minorHAnsi"/>
          <w:sz w:val="26"/>
          <w:szCs w:val="26"/>
          <w:lang w:eastAsia="en-US"/>
        </w:rPr>
        <w:t>й</w:t>
      </w:r>
    </w:p>
    <w:p w:rsidR="00EF24BF" w:rsidRPr="00472F7A" w:rsidRDefault="00EF24BF" w:rsidP="00270AB6">
      <w:pPr>
        <w:tabs>
          <w:tab w:val="left" w:pos="142"/>
        </w:tabs>
        <w:kinsoku w:val="0"/>
        <w:overflowPunct w:val="0"/>
        <w:autoSpaceDE w:val="0"/>
        <w:autoSpaceDN w:val="0"/>
        <w:adjustRightInd w:val="0"/>
        <w:ind w:right="955"/>
        <w:jc w:val="both"/>
        <w:rPr>
          <w:sz w:val="26"/>
          <w:szCs w:val="26"/>
        </w:rPr>
      </w:pPr>
      <w:r w:rsidRPr="00472F7A">
        <w:rPr>
          <w:sz w:val="26"/>
          <w:szCs w:val="26"/>
        </w:rPr>
        <w:t xml:space="preserve">-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 </w:t>
      </w:r>
    </w:p>
    <w:p w:rsidR="00EF24BF" w:rsidRPr="00472F7A" w:rsidRDefault="00EF24BF" w:rsidP="00270AB6">
      <w:pPr>
        <w:tabs>
          <w:tab w:val="left" w:pos="142"/>
        </w:tabs>
        <w:kinsoku w:val="0"/>
        <w:overflowPunct w:val="0"/>
        <w:autoSpaceDE w:val="0"/>
        <w:autoSpaceDN w:val="0"/>
        <w:adjustRightInd w:val="0"/>
        <w:ind w:right="955"/>
        <w:jc w:val="both"/>
        <w:rPr>
          <w:sz w:val="26"/>
          <w:szCs w:val="26"/>
        </w:rPr>
      </w:pPr>
      <w:r w:rsidRPr="00472F7A">
        <w:rPr>
          <w:sz w:val="26"/>
          <w:szCs w:val="26"/>
        </w:rPr>
        <w:t xml:space="preserve">- 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 </w:t>
      </w:r>
    </w:p>
    <w:p w:rsidR="00EF24BF" w:rsidRPr="00472F7A" w:rsidRDefault="00EF24BF" w:rsidP="00270AB6">
      <w:pPr>
        <w:tabs>
          <w:tab w:val="left" w:pos="142"/>
        </w:tabs>
        <w:kinsoku w:val="0"/>
        <w:overflowPunct w:val="0"/>
        <w:autoSpaceDE w:val="0"/>
        <w:autoSpaceDN w:val="0"/>
        <w:adjustRightInd w:val="0"/>
        <w:ind w:right="955"/>
        <w:jc w:val="both"/>
        <w:rPr>
          <w:sz w:val="26"/>
          <w:szCs w:val="26"/>
        </w:rPr>
      </w:pPr>
      <w:r w:rsidRPr="00472F7A">
        <w:rPr>
          <w:sz w:val="26"/>
          <w:szCs w:val="26"/>
        </w:rPr>
        <w:t xml:space="preserve">-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rsidR="00EF24BF" w:rsidRPr="00472F7A" w:rsidRDefault="00EF24BF" w:rsidP="00270AB6">
      <w:pPr>
        <w:tabs>
          <w:tab w:val="left" w:pos="142"/>
        </w:tabs>
        <w:kinsoku w:val="0"/>
        <w:overflowPunct w:val="0"/>
        <w:autoSpaceDE w:val="0"/>
        <w:autoSpaceDN w:val="0"/>
        <w:adjustRightInd w:val="0"/>
        <w:ind w:right="955"/>
        <w:jc w:val="both"/>
        <w:rPr>
          <w:sz w:val="26"/>
          <w:szCs w:val="26"/>
        </w:rPr>
      </w:pPr>
      <w:r w:rsidRPr="00472F7A">
        <w:rPr>
          <w:sz w:val="26"/>
          <w:szCs w:val="26"/>
        </w:rPr>
        <w:t xml:space="preserve">- 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w:t>
      </w:r>
    </w:p>
    <w:p w:rsidR="00EF24BF" w:rsidRPr="00472F7A" w:rsidRDefault="00EF24BF" w:rsidP="00270AB6">
      <w:pPr>
        <w:tabs>
          <w:tab w:val="left" w:pos="142"/>
        </w:tabs>
        <w:kinsoku w:val="0"/>
        <w:overflowPunct w:val="0"/>
        <w:autoSpaceDE w:val="0"/>
        <w:autoSpaceDN w:val="0"/>
        <w:adjustRightInd w:val="0"/>
        <w:ind w:right="955"/>
        <w:jc w:val="both"/>
        <w:rPr>
          <w:rFonts w:eastAsiaTheme="minorHAnsi"/>
          <w:sz w:val="26"/>
          <w:szCs w:val="26"/>
          <w:lang w:eastAsia="en-US"/>
        </w:rPr>
      </w:pPr>
      <w:r w:rsidRPr="00472F7A">
        <w:rPr>
          <w:sz w:val="26"/>
          <w:szCs w:val="26"/>
        </w:rPr>
        <w:t>- охраны здоровья, окружающей среды.</w:t>
      </w:r>
    </w:p>
    <w:p w:rsidR="00EF24BF" w:rsidRPr="00472F7A" w:rsidRDefault="00EF24BF" w:rsidP="00270AB6">
      <w:pPr>
        <w:tabs>
          <w:tab w:val="left" w:pos="142"/>
        </w:tabs>
        <w:kinsoku w:val="0"/>
        <w:overflowPunct w:val="0"/>
        <w:autoSpaceDE w:val="0"/>
        <w:autoSpaceDN w:val="0"/>
        <w:adjustRightInd w:val="0"/>
        <w:ind w:right="955"/>
        <w:jc w:val="both"/>
        <w:rPr>
          <w:sz w:val="26"/>
          <w:szCs w:val="26"/>
        </w:rPr>
      </w:pPr>
      <w:r w:rsidRPr="00472F7A">
        <w:rPr>
          <w:sz w:val="26"/>
          <w:szCs w:val="26"/>
        </w:rPr>
        <w:lastRenderedPageBreak/>
        <w:t>О</w:t>
      </w:r>
      <w:r w:rsidRPr="00472F7A">
        <w:rPr>
          <w:spacing w:val="-2"/>
          <w:sz w:val="26"/>
          <w:szCs w:val="26"/>
        </w:rPr>
        <w:t>с</w:t>
      </w:r>
      <w:r w:rsidRPr="00472F7A">
        <w:rPr>
          <w:sz w:val="26"/>
          <w:szCs w:val="26"/>
        </w:rPr>
        <w:t>во</w:t>
      </w:r>
      <w:r w:rsidRPr="00472F7A">
        <w:rPr>
          <w:spacing w:val="-2"/>
          <w:sz w:val="26"/>
          <w:szCs w:val="26"/>
        </w:rPr>
        <w:t>е</w:t>
      </w:r>
      <w:r w:rsidRPr="00472F7A">
        <w:rPr>
          <w:sz w:val="26"/>
          <w:szCs w:val="26"/>
        </w:rPr>
        <w:t xml:space="preserve">ние </w:t>
      </w:r>
      <w:r w:rsidRPr="00472F7A">
        <w:rPr>
          <w:spacing w:val="-1"/>
          <w:sz w:val="26"/>
          <w:szCs w:val="26"/>
        </w:rPr>
        <w:t>с</w:t>
      </w:r>
      <w:r w:rsidRPr="00472F7A">
        <w:rPr>
          <w:sz w:val="26"/>
          <w:szCs w:val="26"/>
        </w:rPr>
        <w:t>од</w:t>
      </w:r>
      <w:r w:rsidRPr="00472F7A">
        <w:rPr>
          <w:spacing w:val="-1"/>
          <w:sz w:val="26"/>
          <w:szCs w:val="26"/>
        </w:rPr>
        <w:t>е</w:t>
      </w:r>
      <w:r w:rsidRPr="00472F7A">
        <w:rPr>
          <w:sz w:val="26"/>
          <w:szCs w:val="26"/>
        </w:rPr>
        <w:t>р</w:t>
      </w:r>
      <w:r w:rsidRPr="00472F7A">
        <w:rPr>
          <w:spacing w:val="1"/>
          <w:sz w:val="26"/>
          <w:szCs w:val="26"/>
        </w:rPr>
        <w:t>ж</w:t>
      </w:r>
      <w:r w:rsidRPr="00472F7A">
        <w:rPr>
          <w:spacing w:val="-1"/>
          <w:sz w:val="26"/>
          <w:szCs w:val="26"/>
        </w:rPr>
        <w:t>а</w:t>
      </w:r>
      <w:r w:rsidRPr="00472F7A">
        <w:rPr>
          <w:sz w:val="26"/>
          <w:szCs w:val="26"/>
        </w:rPr>
        <w:t xml:space="preserve">ния </w:t>
      </w:r>
      <w:r w:rsidRPr="00472F7A">
        <w:rPr>
          <w:spacing w:val="-5"/>
          <w:sz w:val="26"/>
          <w:szCs w:val="26"/>
        </w:rPr>
        <w:t>у</w:t>
      </w:r>
      <w:r w:rsidRPr="00472F7A">
        <w:rPr>
          <w:spacing w:val="1"/>
          <w:sz w:val="26"/>
          <w:szCs w:val="26"/>
        </w:rPr>
        <w:t>ч</w:t>
      </w:r>
      <w:r w:rsidRPr="00472F7A">
        <w:rPr>
          <w:spacing w:val="-1"/>
          <w:sz w:val="26"/>
          <w:szCs w:val="26"/>
        </w:rPr>
        <w:t>е</w:t>
      </w:r>
      <w:r w:rsidRPr="00472F7A">
        <w:rPr>
          <w:sz w:val="26"/>
          <w:szCs w:val="26"/>
        </w:rPr>
        <w:t>б</w:t>
      </w:r>
      <w:r w:rsidRPr="00472F7A">
        <w:rPr>
          <w:spacing w:val="1"/>
          <w:sz w:val="26"/>
          <w:szCs w:val="26"/>
        </w:rPr>
        <w:t>н</w:t>
      </w:r>
      <w:r w:rsidRPr="00472F7A">
        <w:rPr>
          <w:sz w:val="26"/>
          <w:szCs w:val="26"/>
        </w:rPr>
        <w:t>ой д</w:t>
      </w:r>
      <w:r w:rsidRPr="00472F7A">
        <w:rPr>
          <w:spacing w:val="1"/>
          <w:sz w:val="26"/>
          <w:szCs w:val="26"/>
        </w:rPr>
        <w:t>и</w:t>
      </w:r>
      <w:r w:rsidRPr="00472F7A">
        <w:rPr>
          <w:spacing w:val="-1"/>
          <w:sz w:val="26"/>
          <w:szCs w:val="26"/>
        </w:rPr>
        <w:t>с</w:t>
      </w:r>
      <w:r w:rsidRPr="00472F7A">
        <w:rPr>
          <w:spacing w:val="-2"/>
          <w:sz w:val="26"/>
          <w:szCs w:val="26"/>
        </w:rPr>
        <w:t>ц</w:t>
      </w:r>
      <w:r w:rsidRPr="00472F7A">
        <w:rPr>
          <w:sz w:val="26"/>
          <w:szCs w:val="26"/>
        </w:rPr>
        <w:t>ип</w:t>
      </w:r>
      <w:r w:rsidRPr="00472F7A">
        <w:rPr>
          <w:spacing w:val="2"/>
          <w:sz w:val="26"/>
          <w:szCs w:val="26"/>
        </w:rPr>
        <w:t>л</w:t>
      </w:r>
      <w:r w:rsidRPr="00472F7A">
        <w:rPr>
          <w:sz w:val="26"/>
          <w:szCs w:val="26"/>
        </w:rPr>
        <w:t>и</w:t>
      </w:r>
      <w:r w:rsidRPr="00472F7A">
        <w:rPr>
          <w:spacing w:val="-2"/>
          <w:sz w:val="26"/>
          <w:szCs w:val="26"/>
        </w:rPr>
        <w:t>н</w:t>
      </w:r>
      <w:r w:rsidRPr="00472F7A">
        <w:rPr>
          <w:sz w:val="26"/>
          <w:szCs w:val="26"/>
        </w:rPr>
        <w:t xml:space="preserve">ы </w:t>
      </w:r>
      <w:r w:rsidRPr="00472F7A">
        <w:rPr>
          <w:spacing w:val="-8"/>
          <w:sz w:val="26"/>
          <w:szCs w:val="26"/>
        </w:rPr>
        <w:t>«</w:t>
      </w:r>
      <w:r w:rsidRPr="00472F7A">
        <w:rPr>
          <w:spacing w:val="-1"/>
          <w:sz w:val="26"/>
          <w:szCs w:val="26"/>
        </w:rPr>
        <w:t>Естествознание</w:t>
      </w:r>
      <w:r w:rsidRPr="00472F7A">
        <w:rPr>
          <w:spacing w:val="-8"/>
          <w:sz w:val="26"/>
          <w:szCs w:val="26"/>
        </w:rPr>
        <w:t>»</w:t>
      </w:r>
      <w:r w:rsidRPr="00472F7A">
        <w:rPr>
          <w:sz w:val="26"/>
          <w:szCs w:val="26"/>
        </w:rPr>
        <w:t>, о</w:t>
      </w:r>
      <w:r w:rsidRPr="00472F7A">
        <w:rPr>
          <w:spacing w:val="2"/>
          <w:sz w:val="26"/>
          <w:szCs w:val="26"/>
        </w:rPr>
        <w:t>б</w:t>
      </w:r>
      <w:r w:rsidRPr="00472F7A">
        <w:rPr>
          <w:spacing w:val="-1"/>
          <w:sz w:val="26"/>
          <w:szCs w:val="26"/>
        </w:rPr>
        <w:t>ес</w:t>
      </w:r>
      <w:r w:rsidRPr="00472F7A">
        <w:rPr>
          <w:spacing w:val="3"/>
          <w:sz w:val="26"/>
          <w:szCs w:val="26"/>
        </w:rPr>
        <w:t>п</w:t>
      </w:r>
      <w:r w:rsidRPr="00472F7A">
        <w:rPr>
          <w:spacing w:val="-1"/>
          <w:sz w:val="26"/>
          <w:szCs w:val="26"/>
        </w:rPr>
        <w:t>еч</w:t>
      </w:r>
      <w:r w:rsidRPr="00472F7A">
        <w:rPr>
          <w:sz w:val="26"/>
          <w:szCs w:val="26"/>
        </w:rPr>
        <w:t>ив</w:t>
      </w:r>
      <w:r w:rsidRPr="00472F7A">
        <w:rPr>
          <w:spacing w:val="-2"/>
          <w:sz w:val="26"/>
          <w:szCs w:val="26"/>
        </w:rPr>
        <w:t>а</w:t>
      </w:r>
      <w:r w:rsidRPr="00472F7A">
        <w:rPr>
          <w:spacing w:val="-1"/>
          <w:sz w:val="26"/>
          <w:szCs w:val="26"/>
        </w:rPr>
        <w:t>е</w:t>
      </w:r>
      <w:r w:rsidRPr="00472F7A">
        <w:rPr>
          <w:sz w:val="26"/>
          <w:szCs w:val="26"/>
        </w:rPr>
        <w:t>т до</w:t>
      </w:r>
      <w:r w:rsidRPr="00472F7A">
        <w:rPr>
          <w:spacing w:val="-1"/>
          <w:sz w:val="26"/>
          <w:szCs w:val="26"/>
        </w:rPr>
        <w:t>с</w:t>
      </w:r>
      <w:r w:rsidRPr="00472F7A">
        <w:rPr>
          <w:sz w:val="26"/>
          <w:szCs w:val="26"/>
        </w:rPr>
        <w:t>тиж</w:t>
      </w:r>
      <w:r w:rsidRPr="00472F7A">
        <w:rPr>
          <w:spacing w:val="-2"/>
          <w:sz w:val="26"/>
          <w:szCs w:val="26"/>
        </w:rPr>
        <w:t>е</w:t>
      </w:r>
      <w:r w:rsidRPr="00472F7A">
        <w:rPr>
          <w:sz w:val="26"/>
          <w:szCs w:val="26"/>
        </w:rPr>
        <w:t xml:space="preserve">ние </w:t>
      </w:r>
      <w:r w:rsidRPr="00472F7A">
        <w:rPr>
          <w:spacing w:val="-1"/>
          <w:sz w:val="26"/>
          <w:szCs w:val="26"/>
        </w:rPr>
        <w:t>с</w:t>
      </w:r>
      <w:r w:rsidRPr="00472F7A">
        <w:rPr>
          <w:spacing w:val="2"/>
          <w:sz w:val="26"/>
          <w:szCs w:val="26"/>
        </w:rPr>
        <w:t>т</w:t>
      </w:r>
      <w:r w:rsidRPr="00472F7A">
        <w:rPr>
          <w:spacing w:val="-5"/>
          <w:sz w:val="26"/>
          <w:szCs w:val="26"/>
        </w:rPr>
        <w:t>у</w:t>
      </w:r>
      <w:r w:rsidRPr="00472F7A">
        <w:rPr>
          <w:sz w:val="26"/>
          <w:szCs w:val="26"/>
        </w:rPr>
        <w:t>д</w:t>
      </w:r>
      <w:r w:rsidRPr="00472F7A">
        <w:rPr>
          <w:spacing w:val="-1"/>
          <w:sz w:val="26"/>
          <w:szCs w:val="26"/>
        </w:rPr>
        <w:t>е</w:t>
      </w:r>
      <w:r w:rsidRPr="00472F7A">
        <w:rPr>
          <w:sz w:val="26"/>
          <w:szCs w:val="26"/>
        </w:rPr>
        <w:t>нт</w:t>
      </w:r>
      <w:r w:rsidRPr="00472F7A">
        <w:rPr>
          <w:spacing w:val="-1"/>
          <w:sz w:val="26"/>
          <w:szCs w:val="26"/>
        </w:rPr>
        <w:t>ам</w:t>
      </w:r>
      <w:r w:rsidRPr="00472F7A">
        <w:rPr>
          <w:sz w:val="26"/>
          <w:szCs w:val="26"/>
        </w:rPr>
        <w:t xml:space="preserve">и </w:t>
      </w:r>
      <w:r w:rsidRPr="00472F7A">
        <w:rPr>
          <w:spacing w:val="-1"/>
          <w:sz w:val="26"/>
          <w:szCs w:val="26"/>
        </w:rPr>
        <w:t>с</w:t>
      </w:r>
      <w:r w:rsidRPr="00472F7A">
        <w:rPr>
          <w:sz w:val="26"/>
          <w:szCs w:val="26"/>
        </w:rPr>
        <w:t>л</w:t>
      </w:r>
      <w:r w:rsidRPr="00472F7A">
        <w:rPr>
          <w:spacing w:val="-1"/>
          <w:sz w:val="26"/>
          <w:szCs w:val="26"/>
        </w:rPr>
        <w:t>е</w:t>
      </w:r>
      <w:r w:rsidRPr="00472F7A">
        <w:rPr>
          <w:spacing w:val="4"/>
          <w:sz w:val="26"/>
          <w:szCs w:val="26"/>
        </w:rPr>
        <w:t>д</w:t>
      </w:r>
      <w:r w:rsidRPr="00472F7A">
        <w:rPr>
          <w:spacing w:val="-5"/>
          <w:sz w:val="26"/>
          <w:szCs w:val="26"/>
        </w:rPr>
        <w:t>у</w:t>
      </w:r>
      <w:r w:rsidRPr="00472F7A">
        <w:rPr>
          <w:sz w:val="26"/>
          <w:szCs w:val="26"/>
        </w:rPr>
        <w:t>ющих р</w:t>
      </w:r>
      <w:r w:rsidRPr="00472F7A">
        <w:rPr>
          <w:spacing w:val="-1"/>
          <w:sz w:val="26"/>
          <w:szCs w:val="26"/>
        </w:rPr>
        <w:t>е</w:t>
      </w:r>
      <w:r w:rsidRPr="00472F7A">
        <w:rPr>
          <w:spacing w:val="3"/>
          <w:sz w:val="26"/>
          <w:szCs w:val="26"/>
        </w:rPr>
        <w:t>з</w:t>
      </w:r>
      <w:r w:rsidRPr="00472F7A">
        <w:rPr>
          <w:spacing w:val="-5"/>
          <w:sz w:val="26"/>
          <w:szCs w:val="26"/>
        </w:rPr>
        <w:t>у</w:t>
      </w:r>
      <w:r w:rsidRPr="00472F7A">
        <w:rPr>
          <w:sz w:val="26"/>
          <w:szCs w:val="26"/>
        </w:rPr>
        <w:t>льт</w:t>
      </w:r>
      <w:r w:rsidRPr="00472F7A">
        <w:rPr>
          <w:spacing w:val="-1"/>
          <w:sz w:val="26"/>
          <w:szCs w:val="26"/>
        </w:rPr>
        <w:t>а</w:t>
      </w:r>
      <w:r w:rsidRPr="00472F7A">
        <w:rPr>
          <w:sz w:val="26"/>
          <w:szCs w:val="26"/>
        </w:rPr>
        <w:t>тов:</w:t>
      </w:r>
    </w:p>
    <w:p w:rsidR="00EF24BF" w:rsidRPr="00472F7A" w:rsidRDefault="00EF24BF" w:rsidP="00270AB6">
      <w:pPr>
        <w:tabs>
          <w:tab w:val="left" w:pos="142"/>
        </w:tabs>
        <w:kinsoku w:val="0"/>
        <w:overflowPunct w:val="0"/>
        <w:autoSpaceDE w:val="0"/>
        <w:autoSpaceDN w:val="0"/>
        <w:adjustRightInd w:val="0"/>
        <w:spacing w:before="15"/>
        <w:ind w:right="955"/>
        <w:jc w:val="both"/>
        <w:rPr>
          <w:b/>
          <w:sz w:val="26"/>
          <w:szCs w:val="26"/>
        </w:rPr>
      </w:pPr>
      <w:r w:rsidRPr="00472F7A">
        <w:rPr>
          <w:b/>
          <w:sz w:val="26"/>
          <w:szCs w:val="26"/>
        </w:rPr>
        <w:t xml:space="preserve">личностных: </w:t>
      </w:r>
    </w:p>
    <w:p w:rsidR="00EF24BF" w:rsidRPr="00472F7A" w:rsidRDefault="00EF24BF" w:rsidP="00270AB6">
      <w:pPr>
        <w:tabs>
          <w:tab w:val="left" w:pos="142"/>
        </w:tabs>
        <w:kinsoku w:val="0"/>
        <w:overflowPunct w:val="0"/>
        <w:autoSpaceDE w:val="0"/>
        <w:autoSpaceDN w:val="0"/>
        <w:adjustRightInd w:val="0"/>
        <w:spacing w:before="15"/>
        <w:ind w:right="955"/>
        <w:jc w:val="both"/>
        <w:rPr>
          <w:sz w:val="26"/>
          <w:szCs w:val="26"/>
        </w:rPr>
      </w:pPr>
      <w:r w:rsidRPr="00472F7A">
        <w:rPr>
          <w:sz w:val="26"/>
          <w:szCs w:val="26"/>
        </w:rPr>
        <w:t xml:space="preserve">− устойчивый интерес к истории и достижениям в области естественных наук, чувство гордости за российские естественные науки; </w:t>
      </w:r>
    </w:p>
    <w:p w:rsidR="00EF24BF" w:rsidRPr="00472F7A" w:rsidRDefault="00EF24BF" w:rsidP="00270AB6">
      <w:pPr>
        <w:tabs>
          <w:tab w:val="left" w:pos="142"/>
        </w:tabs>
        <w:kinsoku w:val="0"/>
        <w:overflowPunct w:val="0"/>
        <w:autoSpaceDE w:val="0"/>
        <w:autoSpaceDN w:val="0"/>
        <w:adjustRightInd w:val="0"/>
        <w:spacing w:before="15"/>
        <w:ind w:right="955"/>
        <w:jc w:val="both"/>
        <w:rPr>
          <w:sz w:val="26"/>
          <w:szCs w:val="26"/>
        </w:rPr>
      </w:pPr>
      <w:r w:rsidRPr="00472F7A">
        <w:rPr>
          <w:sz w:val="26"/>
          <w:szCs w:val="26"/>
        </w:rPr>
        <w:t xml:space="preserve">−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 </w:t>
      </w:r>
    </w:p>
    <w:p w:rsidR="00EF24BF" w:rsidRPr="00472F7A" w:rsidRDefault="00EF24BF" w:rsidP="00270AB6">
      <w:pPr>
        <w:tabs>
          <w:tab w:val="left" w:pos="142"/>
        </w:tabs>
        <w:kinsoku w:val="0"/>
        <w:overflowPunct w:val="0"/>
        <w:autoSpaceDE w:val="0"/>
        <w:autoSpaceDN w:val="0"/>
        <w:adjustRightInd w:val="0"/>
        <w:spacing w:before="15"/>
        <w:ind w:right="955"/>
        <w:jc w:val="both"/>
        <w:rPr>
          <w:sz w:val="26"/>
          <w:szCs w:val="26"/>
        </w:rPr>
      </w:pPr>
      <w:r w:rsidRPr="00472F7A">
        <w:rPr>
          <w:sz w:val="26"/>
          <w:szCs w:val="26"/>
        </w:rPr>
        <w:t xml:space="preserve">−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физики, химии, биологии для повышения собственного интеллектуального развития в выбранной профессиональной деятельности; </w:t>
      </w:r>
    </w:p>
    <w:p w:rsidR="00EF24BF" w:rsidRPr="00472F7A" w:rsidRDefault="00EF24BF" w:rsidP="00270AB6">
      <w:pPr>
        <w:tabs>
          <w:tab w:val="left" w:pos="142"/>
        </w:tabs>
        <w:kinsoku w:val="0"/>
        <w:overflowPunct w:val="0"/>
        <w:autoSpaceDE w:val="0"/>
        <w:autoSpaceDN w:val="0"/>
        <w:adjustRightInd w:val="0"/>
        <w:spacing w:before="15"/>
        <w:ind w:right="955"/>
        <w:jc w:val="both"/>
        <w:rPr>
          <w:sz w:val="26"/>
          <w:szCs w:val="26"/>
        </w:rPr>
      </w:pPr>
      <w:r w:rsidRPr="00472F7A">
        <w:rPr>
          <w:sz w:val="26"/>
          <w:szCs w:val="26"/>
        </w:rPr>
        <w:t>− умение проанализировать техногенные последствия для окружающей среды, бытовой и производственной деятельности человека;</w:t>
      </w:r>
    </w:p>
    <w:p w:rsidR="00EF24BF" w:rsidRPr="00472F7A" w:rsidRDefault="00EF24BF" w:rsidP="00270AB6">
      <w:pPr>
        <w:tabs>
          <w:tab w:val="left" w:pos="142"/>
        </w:tabs>
        <w:kinsoku w:val="0"/>
        <w:overflowPunct w:val="0"/>
        <w:autoSpaceDE w:val="0"/>
        <w:autoSpaceDN w:val="0"/>
        <w:adjustRightInd w:val="0"/>
        <w:spacing w:before="15"/>
        <w:ind w:right="955"/>
        <w:jc w:val="both"/>
        <w:rPr>
          <w:sz w:val="26"/>
          <w:szCs w:val="26"/>
        </w:rPr>
      </w:pPr>
      <w:r w:rsidRPr="00472F7A">
        <w:rPr>
          <w:sz w:val="26"/>
          <w:szCs w:val="26"/>
        </w:rPr>
        <w:t xml:space="preserve"> − готовность самостоятельно добывать новые для себя естественно-научные знания с использованием для этого доступных источников информации;</w:t>
      </w:r>
    </w:p>
    <w:p w:rsidR="00EF24BF" w:rsidRPr="00472F7A" w:rsidRDefault="00EF24BF" w:rsidP="00270AB6">
      <w:pPr>
        <w:tabs>
          <w:tab w:val="left" w:pos="142"/>
        </w:tabs>
        <w:kinsoku w:val="0"/>
        <w:overflowPunct w:val="0"/>
        <w:autoSpaceDE w:val="0"/>
        <w:autoSpaceDN w:val="0"/>
        <w:adjustRightInd w:val="0"/>
        <w:spacing w:before="15"/>
        <w:ind w:right="955"/>
        <w:jc w:val="both"/>
        <w:rPr>
          <w:sz w:val="26"/>
          <w:szCs w:val="26"/>
        </w:rPr>
      </w:pPr>
      <w:r w:rsidRPr="00472F7A">
        <w:rPr>
          <w:sz w:val="26"/>
          <w:szCs w:val="26"/>
        </w:rPr>
        <w:t xml:space="preserve"> − умение управлять своей познавательной деятельностью, проводить самооценку уровня собственного интеллектуального развития; </w:t>
      </w:r>
    </w:p>
    <w:p w:rsidR="00EF24BF" w:rsidRPr="00472F7A" w:rsidRDefault="00EF24BF" w:rsidP="00270AB6">
      <w:pPr>
        <w:tabs>
          <w:tab w:val="left" w:pos="142"/>
        </w:tabs>
        <w:kinsoku w:val="0"/>
        <w:overflowPunct w:val="0"/>
        <w:autoSpaceDE w:val="0"/>
        <w:autoSpaceDN w:val="0"/>
        <w:adjustRightInd w:val="0"/>
        <w:spacing w:before="15"/>
        <w:ind w:right="955"/>
        <w:jc w:val="both"/>
        <w:rPr>
          <w:sz w:val="26"/>
          <w:szCs w:val="26"/>
        </w:rPr>
      </w:pPr>
      <w:r w:rsidRPr="00472F7A">
        <w:rPr>
          <w:sz w:val="26"/>
          <w:szCs w:val="26"/>
        </w:rPr>
        <w:t xml:space="preserve">− умение выстраивать конструктивные взаимоотношения в команде по решению общих задач в области естествознания; </w:t>
      </w:r>
    </w:p>
    <w:p w:rsidR="00EF24BF" w:rsidRPr="00472F7A" w:rsidRDefault="00EF24BF" w:rsidP="00270AB6">
      <w:pPr>
        <w:tabs>
          <w:tab w:val="left" w:pos="142"/>
        </w:tabs>
        <w:kinsoku w:val="0"/>
        <w:overflowPunct w:val="0"/>
        <w:autoSpaceDE w:val="0"/>
        <w:autoSpaceDN w:val="0"/>
        <w:adjustRightInd w:val="0"/>
        <w:spacing w:before="15"/>
        <w:ind w:right="955"/>
        <w:jc w:val="both"/>
        <w:rPr>
          <w:b/>
          <w:sz w:val="26"/>
          <w:szCs w:val="26"/>
        </w:rPr>
      </w:pPr>
      <w:r w:rsidRPr="00472F7A">
        <w:rPr>
          <w:sz w:val="26"/>
          <w:szCs w:val="26"/>
        </w:rPr>
        <w:t xml:space="preserve"> </w:t>
      </w:r>
      <w:r w:rsidRPr="00472F7A">
        <w:rPr>
          <w:b/>
          <w:sz w:val="26"/>
          <w:szCs w:val="26"/>
        </w:rPr>
        <w:t xml:space="preserve">• </w:t>
      </w:r>
      <w:proofErr w:type="spellStart"/>
      <w:r w:rsidRPr="00472F7A">
        <w:rPr>
          <w:b/>
          <w:sz w:val="26"/>
          <w:szCs w:val="26"/>
        </w:rPr>
        <w:t>метапредметных</w:t>
      </w:r>
      <w:proofErr w:type="spellEnd"/>
      <w:r w:rsidRPr="00472F7A">
        <w:rPr>
          <w:b/>
          <w:sz w:val="26"/>
          <w:szCs w:val="26"/>
        </w:rPr>
        <w:t>:</w:t>
      </w:r>
    </w:p>
    <w:p w:rsidR="00EF24BF" w:rsidRPr="00472F7A" w:rsidRDefault="00EF24BF" w:rsidP="00270AB6">
      <w:pPr>
        <w:tabs>
          <w:tab w:val="left" w:pos="142"/>
          <w:tab w:val="left" w:pos="9781"/>
        </w:tabs>
        <w:kinsoku w:val="0"/>
        <w:overflowPunct w:val="0"/>
        <w:autoSpaceDE w:val="0"/>
        <w:autoSpaceDN w:val="0"/>
        <w:adjustRightInd w:val="0"/>
        <w:spacing w:before="15"/>
        <w:ind w:right="955"/>
        <w:jc w:val="both"/>
        <w:rPr>
          <w:sz w:val="26"/>
          <w:szCs w:val="26"/>
        </w:rPr>
      </w:pPr>
      <w:r w:rsidRPr="00472F7A">
        <w:rPr>
          <w:sz w:val="26"/>
          <w:szCs w:val="26"/>
        </w:rPr>
        <w:t xml:space="preserve"> − овладение умениями и навыками различных видов познавательной деятельности для изучения разных сторон окружающего естественного мира; </w:t>
      </w:r>
    </w:p>
    <w:p w:rsidR="00EF24BF" w:rsidRPr="00472F7A" w:rsidRDefault="00EF24BF" w:rsidP="00270AB6">
      <w:pPr>
        <w:tabs>
          <w:tab w:val="left" w:pos="142"/>
        </w:tabs>
        <w:kinsoku w:val="0"/>
        <w:overflowPunct w:val="0"/>
        <w:autoSpaceDE w:val="0"/>
        <w:autoSpaceDN w:val="0"/>
        <w:adjustRightInd w:val="0"/>
        <w:spacing w:before="15"/>
        <w:ind w:right="955"/>
        <w:jc w:val="both"/>
        <w:rPr>
          <w:sz w:val="26"/>
          <w:szCs w:val="26"/>
        </w:rPr>
      </w:pPr>
      <w:r w:rsidRPr="00472F7A">
        <w:rPr>
          <w:sz w:val="26"/>
          <w:szCs w:val="26"/>
        </w:rPr>
        <w:t xml:space="preserve">−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 </w:t>
      </w:r>
    </w:p>
    <w:p w:rsidR="00EF24BF" w:rsidRPr="00472F7A" w:rsidRDefault="00EF24BF" w:rsidP="00270AB6">
      <w:pPr>
        <w:tabs>
          <w:tab w:val="left" w:pos="142"/>
        </w:tabs>
        <w:kinsoku w:val="0"/>
        <w:overflowPunct w:val="0"/>
        <w:autoSpaceDE w:val="0"/>
        <w:autoSpaceDN w:val="0"/>
        <w:adjustRightInd w:val="0"/>
        <w:spacing w:before="15"/>
        <w:ind w:right="955"/>
        <w:jc w:val="both"/>
        <w:rPr>
          <w:sz w:val="26"/>
          <w:szCs w:val="26"/>
        </w:rPr>
      </w:pPr>
      <w:r w:rsidRPr="00472F7A">
        <w:rPr>
          <w:sz w:val="26"/>
          <w:szCs w:val="26"/>
        </w:rPr>
        <w:t xml:space="preserve">− умение определять цели и задачи деятельности, выбирать средства для их достижения на практике; </w:t>
      </w:r>
    </w:p>
    <w:p w:rsidR="00EF24BF" w:rsidRPr="00472F7A" w:rsidRDefault="00EF24BF" w:rsidP="00270AB6">
      <w:pPr>
        <w:tabs>
          <w:tab w:val="left" w:pos="142"/>
        </w:tabs>
        <w:kinsoku w:val="0"/>
        <w:overflowPunct w:val="0"/>
        <w:autoSpaceDE w:val="0"/>
        <w:autoSpaceDN w:val="0"/>
        <w:adjustRightInd w:val="0"/>
        <w:spacing w:before="15"/>
        <w:ind w:right="955"/>
        <w:jc w:val="both"/>
        <w:rPr>
          <w:sz w:val="26"/>
          <w:szCs w:val="26"/>
        </w:rPr>
      </w:pPr>
      <w:r w:rsidRPr="00472F7A">
        <w:rPr>
          <w:sz w:val="26"/>
          <w:szCs w:val="26"/>
        </w:rPr>
        <w:t xml:space="preserve">−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 </w:t>
      </w:r>
    </w:p>
    <w:p w:rsidR="00EF24BF" w:rsidRPr="00472F7A" w:rsidRDefault="00EF24BF" w:rsidP="00270AB6">
      <w:pPr>
        <w:tabs>
          <w:tab w:val="left" w:pos="142"/>
        </w:tabs>
        <w:kinsoku w:val="0"/>
        <w:overflowPunct w:val="0"/>
        <w:autoSpaceDE w:val="0"/>
        <w:autoSpaceDN w:val="0"/>
        <w:adjustRightInd w:val="0"/>
        <w:spacing w:before="15"/>
        <w:ind w:right="955"/>
        <w:jc w:val="both"/>
        <w:rPr>
          <w:b/>
          <w:sz w:val="26"/>
          <w:szCs w:val="26"/>
        </w:rPr>
      </w:pPr>
      <w:r w:rsidRPr="00472F7A">
        <w:rPr>
          <w:b/>
          <w:sz w:val="26"/>
          <w:szCs w:val="26"/>
        </w:rPr>
        <w:t xml:space="preserve">• предметных: </w:t>
      </w:r>
    </w:p>
    <w:p w:rsidR="00EF24BF" w:rsidRPr="00472F7A" w:rsidRDefault="00EF24BF" w:rsidP="00270AB6">
      <w:pPr>
        <w:tabs>
          <w:tab w:val="left" w:pos="142"/>
        </w:tabs>
        <w:kinsoku w:val="0"/>
        <w:overflowPunct w:val="0"/>
        <w:autoSpaceDE w:val="0"/>
        <w:autoSpaceDN w:val="0"/>
        <w:adjustRightInd w:val="0"/>
        <w:spacing w:before="15"/>
        <w:ind w:right="955"/>
        <w:jc w:val="both"/>
        <w:rPr>
          <w:sz w:val="26"/>
          <w:szCs w:val="26"/>
        </w:rPr>
      </w:pPr>
      <w:r w:rsidRPr="00472F7A">
        <w:rPr>
          <w:sz w:val="26"/>
          <w:szCs w:val="26"/>
        </w:rPr>
        <w:t xml:space="preserve">− </w:t>
      </w:r>
      <w:proofErr w:type="spellStart"/>
      <w:r w:rsidRPr="00472F7A">
        <w:rPr>
          <w:sz w:val="26"/>
          <w:szCs w:val="26"/>
        </w:rPr>
        <w:t>сформированность</w:t>
      </w:r>
      <w:proofErr w:type="spellEnd"/>
      <w:r w:rsidRPr="00472F7A">
        <w:rPr>
          <w:sz w:val="26"/>
          <w:szCs w:val="26"/>
        </w:rPr>
        <w:t xml:space="preserve"> представлений о целостной современной естественнонаучной картине мира, природе как единой целостной системе, взаимосвязи человека, природы и общества, пространственно-временных масштабах Вселенной; </w:t>
      </w:r>
    </w:p>
    <w:p w:rsidR="00EF24BF" w:rsidRPr="00472F7A" w:rsidRDefault="00EF24BF" w:rsidP="00270AB6">
      <w:pPr>
        <w:tabs>
          <w:tab w:val="left" w:pos="142"/>
        </w:tabs>
        <w:kinsoku w:val="0"/>
        <w:overflowPunct w:val="0"/>
        <w:autoSpaceDE w:val="0"/>
        <w:autoSpaceDN w:val="0"/>
        <w:adjustRightInd w:val="0"/>
        <w:spacing w:before="15"/>
        <w:ind w:right="955"/>
        <w:jc w:val="both"/>
        <w:rPr>
          <w:sz w:val="26"/>
          <w:szCs w:val="26"/>
        </w:rPr>
      </w:pPr>
      <w:r w:rsidRPr="00472F7A">
        <w:rPr>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EF24BF" w:rsidRPr="00472F7A" w:rsidRDefault="00EF24BF" w:rsidP="00270AB6">
      <w:pPr>
        <w:tabs>
          <w:tab w:val="left" w:pos="142"/>
        </w:tabs>
        <w:kinsoku w:val="0"/>
        <w:overflowPunct w:val="0"/>
        <w:autoSpaceDE w:val="0"/>
        <w:autoSpaceDN w:val="0"/>
        <w:adjustRightInd w:val="0"/>
        <w:spacing w:before="15"/>
        <w:ind w:right="955"/>
        <w:jc w:val="both"/>
        <w:rPr>
          <w:sz w:val="26"/>
          <w:szCs w:val="26"/>
        </w:rPr>
      </w:pPr>
      <w:r w:rsidRPr="00472F7A">
        <w:rPr>
          <w:sz w:val="26"/>
          <w:szCs w:val="26"/>
        </w:rPr>
        <w:t xml:space="preserve"> − </w:t>
      </w:r>
      <w:proofErr w:type="spellStart"/>
      <w:r w:rsidRPr="00472F7A">
        <w:rPr>
          <w:sz w:val="26"/>
          <w:szCs w:val="26"/>
        </w:rPr>
        <w:t>сформированность</w:t>
      </w:r>
      <w:proofErr w:type="spellEnd"/>
      <w:r w:rsidRPr="00472F7A">
        <w:rPr>
          <w:sz w:val="26"/>
          <w:szCs w:val="26"/>
        </w:rPr>
        <w:t xml:space="preserve">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EF24BF" w:rsidRPr="00472F7A" w:rsidRDefault="00EF24BF" w:rsidP="00270AB6">
      <w:pPr>
        <w:tabs>
          <w:tab w:val="left" w:pos="142"/>
        </w:tabs>
        <w:kinsoku w:val="0"/>
        <w:overflowPunct w:val="0"/>
        <w:autoSpaceDE w:val="0"/>
        <w:autoSpaceDN w:val="0"/>
        <w:adjustRightInd w:val="0"/>
        <w:spacing w:before="15"/>
        <w:ind w:right="955"/>
        <w:jc w:val="both"/>
        <w:rPr>
          <w:sz w:val="26"/>
          <w:szCs w:val="26"/>
        </w:rPr>
      </w:pPr>
      <w:r w:rsidRPr="00472F7A">
        <w:rPr>
          <w:sz w:val="26"/>
          <w:szCs w:val="26"/>
        </w:rPr>
        <w:t xml:space="preserve"> − </w:t>
      </w:r>
      <w:proofErr w:type="spellStart"/>
      <w:r w:rsidRPr="00472F7A">
        <w:rPr>
          <w:sz w:val="26"/>
          <w:szCs w:val="26"/>
        </w:rPr>
        <w:t>сформированность</w:t>
      </w:r>
      <w:proofErr w:type="spellEnd"/>
      <w:r w:rsidRPr="00472F7A">
        <w:rPr>
          <w:sz w:val="26"/>
          <w:szCs w:val="26"/>
        </w:rPr>
        <w:t xml:space="preserve"> представлений о научном методе познания природы и средствах изучения </w:t>
      </w:r>
      <w:proofErr w:type="spellStart"/>
      <w:r w:rsidRPr="00472F7A">
        <w:rPr>
          <w:sz w:val="26"/>
          <w:szCs w:val="26"/>
        </w:rPr>
        <w:t>мегамира</w:t>
      </w:r>
      <w:proofErr w:type="spellEnd"/>
      <w:r w:rsidRPr="00472F7A">
        <w:rPr>
          <w:sz w:val="26"/>
          <w:szCs w:val="26"/>
        </w:rPr>
        <w:t xml:space="preserve">, макромира и микромира; владение приемами </w:t>
      </w:r>
      <w:r w:rsidRPr="00472F7A">
        <w:rPr>
          <w:sz w:val="26"/>
          <w:szCs w:val="26"/>
        </w:rPr>
        <w:lastRenderedPageBreak/>
        <w:t>естественно-научных наблюдений, опытов, исследований и оценки достоверности полученных результатов;</w:t>
      </w:r>
    </w:p>
    <w:p w:rsidR="00EF24BF" w:rsidRPr="00472F7A" w:rsidRDefault="00EF24BF" w:rsidP="00270AB6">
      <w:pPr>
        <w:tabs>
          <w:tab w:val="left" w:pos="142"/>
        </w:tabs>
        <w:kinsoku w:val="0"/>
        <w:overflowPunct w:val="0"/>
        <w:autoSpaceDE w:val="0"/>
        <w:autoSpaceDN w:val="0"/>
        <w:adjustRightInd w:val="0"/>
        <w:spacing w:before="15"/>
        <w:ind w:right="955"/>
        <w:jc w:val="both"/>
        <w:rPr>
          <w:sz w:val="26"/>
          <w:szCs w:val="26"/>
        </w:rPr>
      </w:pPr>
      <w:r w:rsidRPr="00472F7A">
        <w:rPr>
          <w:sz w:val="26"/>
          <w:szCs w:val="26"/>
        </w:rPr>
        <w:t xml:space="preserve"> −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EF24BF" w:rsidRPr="00472F7A" w:rsidRDefault="00EF24BF" w:rsidP="00270AB6">
      <w:pPr>
        <w:tabs>
          <w:tab w:val="left" w:pos="142"/>
        </w:tabs>
        <w:kinsoku w:val="0"/>
        <w:overflowPunct w:val="0"/>
        <w:autoSpaceDE w:val="0"/>
        <w:autoSpaceDN w:val="0"/>
        <w:adjustRightInd w:val="0"/>
        <w:spacing w:before="15"/>
        <w:ind w:right="955"/>
        <w:jc w:val="both"/>
        <w:rPr>
          <w:b/>
          <w:sz w:val="26"/>
          <w:szCs w:val="26"/>
        </w:rPr>
      </w:pPr>
      <w:r w:rsidRPr="00472F7A">
        <w:rPr>
          <w:sz w:val="26"/>
          <w:szCs w:val="26"/>
        </w:rPr>
        <w:t xml:space="preserve"> − </w:t>
      </w:r>
      <w:proofErr w:type="spellStart"/>
      <w:r w:rsidRPr="00472F7A">
        <w:rPr>
          <w:sz w:val="26"/>
          <w:szCs w:val="26"/>
        </w:rPr>
        <w:t>сформированность</w:t>
      </w:r>
      <w:proofErr w:type="spellEnd"/>
      <w:r w:rsidRPr="00472F7A">
        <w:rPr>
          <w:sz w:val="26"/>
          <w:szCs w:val="26"/>
        </w:rPr>
        <w:t xml:space="preserve">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EF24BF" w:rsidRPr="00472F7A" w:rsidRDefault="00EF24BF" w:rsidP="00270AB6">
      <w:pPr>
        <w:pStyle w:val="ConsPlusNormal"/>
        <w:tabs>
          <w:tab w:val="left" w:pos="142"/>
        </w:tabs>
        <w:spacing w:line="276" w:lineRule="auto"/>
        <w:ind w:right="955"/>
        <w:rPr>
          <w:rFonts w:ascii="Times New Roman" w:hAnsi="Times New Roman" w:cs="Times New Roman"/>
          <w:b/>
          <w:sz w:val="26"/>
          <w:szCs w:val="26"/>
          <w:u w:val="single"/>
        </w:rPr>
      </w:pPr>
      <w:r w:rsidRPr="00472F7A">
        <w:rPr>
          <w:rFonts w:ascii="Times New Roman" w:hAnsi="Times New Roman" w:cs="Times New Roman"/>
          <w:sz w:val="26"/>
          <w:szCs w:val="26"/>
        </w:rPr>
        <w:t xml:space="preserve">Выпускник, освоивший учебную дисциплину «Естествознание», должен </w:t>
      </w:r>
      <w:proofErr w:type="gramStart"/>
      <w:r w:rsidRPr="00472F7A">
        <w:rPr>
          <w:rFonts w:ascii="Times New Roman" w:hAnsi="Times New Roman" w:cs="Times New Roman"/>
          <w:sz w:val="26"/>
          <w:szCs w:val="26"/>
        </w:rPr>
        <w:t xml:space="preserve">обладать </w:t>
      </w:r>
      <w:r w:rsidRPr="00472F7A">
        <w:rPr>
          <w:rFonts w:ascii="Times New Roman" w:hAnsi="Times New Roman" w:cs="Times New Roman"/>
          <w:b/>
          <w:sz w:val="26"/>
          <w:szCs w:val="26"/>
        </w:rPr>
        <w:t xml:space="preserve"> </w:t>
      </w:r>
      <w:r w:rsidRPr="00472F7A">
        <w:rPr>
          <w:rFonts w:ascii="Times New Roman" w:hAnsi="Times New Roman" w:cs="Times New Roman"/>
          <w:b/>
          <w:sz w:val="26"/>
          <w:szCs w:val="26"/>
          <w:u w:val="single"/>
        </w:rPr>
        <w:t>общими</w:t>
      </w:r>
      <w:proofErr w:type="gramEnd"/>
      <w:r w:rsidRPr="00472F7A">
        <w:rPr>
          <w:rFonts w:ascii="Times New Roman" w:hAnsi="Times New Roman" w:cs="Times New Roman"/>
          <w:b/>
          <w:sz w:val="26"/>
          <w:szCs w:val="26"/>
          <w:u w:val="single"/>
        </w:rPr>
        <w:t xml:space="preserve"> компетенциями</w:t>
      </w:r>
    </w:p>
    <w:p w:rsidR="00472F7A" w:rsidRPr="00472F7A" w:rsidRDefault="00472F7A" w:rsidP="00472F7A">
      <w:pPr>
        <w:rPr>
          <w:rFonts w:eastAsia="Times New Roman"/>
          <w:sz w:val="26"/>
          <w:szCs w:val="26"/>
        </w:rPr>
      </w:pPr>
      <w:r w:rsidRPr="00472F7A">
        <w:rPr>
          <w:rFonts w:eastAsia="Times New Roman"/>
          <w:sz w:val="26"/>
          <w:szCs w:val="26"/>
        </w:rPr>
        <w:t>ОК 1. Понимать сущность и социальную значимость своей будущей профессии, проявлять к ней устойчивый интерес.</w:t>
      </w:r>
    </w:p>
    <w:p w:rsidR="00472F7A" w:rsidRPr="00472F7A" w:rsidRDefault="00472F7A" w:rsidP="00472F7A">
      <w:pPr>
        <w:rPr>
          <w:rFonts w:eastAsia="Times New Roman"/>
          <w:sz w:val="26"/>
          <w:szCs w:val="26"/>
        </w:rPr>
      </w:pPr>
      <w:r w:rsidRPr="00472F7A">
        <w:rPr>
          <w:rFonts w:eastAsia="Times New Roman"/>
          <w:sz w:val="26"/>
          <w:szCs w:val="26"/>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472F7A" w:rsidRPr="00472F7A" w:rsidRDefault="00472F7A" w:rsidP="00472F7A">
      <w:pPr>
        <w:rPr>
          <w:rFonts w:eastAsia="Times New Roman"/>
          <w:sz w:val="26"/>
          <w:szCs w:val="26"/>
        </w:rPr>
      </w:pPr>
      <w:r w:rsidRPr="00472F7A">
        <w:rPr>
          <w:rFonts w:eastAsia="Times New Roman"/>
          <w:sz w:val="26"/>
          <w:szCs w:val="26"/>
        </w:rPr>
        <w:t>ОК 3. Решать проблемы, оценивать риски и принимать решения в нестандартных ситуациях.</w:t>
      </w:r>
    </w:p>
    <w:p w:rsidR="00472F7A" w:rsidRPr="00472F7A" w:rsidRDefault="00472F7A" w:rsidP="00472F7A">
      <w:pPr>
        <w:rPr>
          <w:rFonts w:eastAsia="Times New Roman"/>
          <w:sz w:val="26"/>
          <w:szCs w:val="26"/>
        </w:rPr>
      </w:pPr>
      <w:r w:rsidRPr="00472F7A">
        <w:rPr>
          <w:rFonts w:eastAsia="Times New Roman"/>
          <w:sz w:val="26"/>
          <w:szCs w:val="26"/>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472F7A" w:rsidRPr="00472F7A" w:rsidRDefault="00472F7A" w:rsidP="00472F7A">
      <w:pPr>
        <w:rPr>
          <w:rFonts w:eastAsia="Times New Roman"/>
          <w:sz w:val="26"/>
          <w:szCs w:val="26"/>
        </w:rPr>
      </w:pPr>
      <w:r w:rsidRPr="00472F7A">
        <w:rPr>
          <w:rFonts w:eastAsia="Times New Roman"/>
          <w:sz w:val="26"/>
          <w:szCs w:val="26"/>
        </w:rPr>
        <w:t>ОК 5. Использовать информационно-коммуникационные технологии для совершенствования профессиональной деятельности.</w:t>
      </w:r>
    </w:p>
    <w:p w:rsidR="00472F7A" w:rsidRPr="00472F7A" w:rsidRDefault="00472F7A" w:rsidP="00472F7A">
      <w:pPr>
        <w:rPr>
          <w:rFonts w:eastAsia="Times New Roman"/>
          <w:sz w:val="26"/>
          <w:szCs w:val="26"/>
        </w:rPr>
      </w:pPr>
      <w:r w:rsidRPr="00472F7A">
        <w:rPr>
          <w:rFonts w:eastAsia="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472F7A" w:rsidRPr="00472F7A" w:rsidRDefault="00472F7A" w:rsidP="00472F7A">
      <w:pPr>
        <w:rPr>
          <w:rFonts w:eastAsia="Times New Roman"/>
          <w:sz w:val="26"/>
          <w:szCs w:val="26"/>
        </w:rPr>
      </w:pPr>
      <w:r w:rsidRPr="00472F7A">
        <w:rPr>
          <w:rFonts w:eastAsia="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472F7A" w:rsidRPr="00472F7A" w:rsidRDefault="00472F7A" w:rsidP="00472F7A">
      <w:pPr>
        <w:rPr>
          <w:rFonts w:eastAsia="Times New Roman"/>
          <w:sz w:val="26"/>
          <w:szCs w:val="26"/>
        </w:rPr>
      </w:pPr>
      <w:r w:rsidRPr="00472F7A">
        <w:rPr>
          <w:rFonts w:eastAsia="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72F7A" w:rsidRPr="00472F7A" w:rsidRDefault="00472F7A" w:rsidP="00472F7A">
      <w:pPr>
        <w:rPr>
          <w:rFonts w:eastAsia="Times New Roman"/>
          <w:sz w:val="26"/>
          <w:szCs w:val="26"/>
        </w:rPr>
      </w:pPr>
      <w:r w:rsidRPr="00472F7A">
        <w:rPr>
          <w:rFonts w:eastAsia="Times New Roman"/>
          <w:sz w:val="26"/>
          <w:szCs w:val="26"/>
        </w:rPr>
        <w:t>ОК 9. Быть готовым к смене технологий в профессиональной деятельности.</w:t>
      </w:r>
    </w:p>
    <w:p w:rsidR="00EF24BF" w:rsidRPr="00472F7A" w:rsidRDefault="001F1B5A" w:rsidP="001F1B5A">
      <w:pPr>
        <w:shd w:val="clear" w:color="auto" w:fill="FFFFFF"/>
        <w:rPr>
          <w:rFonts w:eastAsia="Times New Roman"/>
          <w:color w:val="000000"/>
          <w:sz w:val="26"/>
          <w:szCs w:val="26"/>
        </w:rPr>
      </w:pPr>
      <w:r w:rsidRPr="00472F7A">
        <w:rPr>
          <w:sz w:val="26"/>
          <w:szCs w:val="26"/>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783392" w:rsidRPr="00472F7A" w:rsidRDefault="00783392" w:rsidP="00270AB6">
      <w:pPr>
        <w:tabs>
          <w:tab w:val="left" w:pos="142"/>
        </w:tabs>
        <w:kinsoku w:val="0"/>
        <w:overflowPunct w:val="0"/>
        <w:autoSpaceDE w:val="0"/>
        <w:autoSpaceDN w:val="0"/>
        <w:adjustRightInd w:val="0"/>
        <w:spacing w:before="3" w:line="240" w:lineRule="exact"/>
        <w:ind w:right="955"/>
        <w:rPr>
          <w:rFonts w:eastAsiaTheme="minorHAnsi"/>
          <w:sz w:val="26"/>
          <w:szCs w:val="26"/>
          <w:lang w:eastAsia="en-US"/>
        </w:rPr>
      </w:pPr>
    </w:p>
    <w:p w:rsidR="00EF24BF" w:rsidRPr="00472F7A" w:rsidRDefault="00EF24BF" w:rsidP="00270AB6">
      <w:pPr>
        <w:pStyle w:val="a5"/>
        <w:tabs>
          <w:tab w:val="left" w:pos="142"/>
        </w:tabs>
        <w:ind w:left="0" w:right="955"/>
        <w:rPr>
          <w:b/>
          <w:bCs/>
          <w:sz w:val="26"/>
          <w:szCs w:val="26"/>
        </w:rPr>
      </w:pPr>
      <w:r w:rsidRPr="00472F7A">
        <w:rPr>
          <w:b/>
          <w:bCs/>
          <w:sz w:val="26"/>
          <w:szCs w:val="26"/>
        </w:rPr>
        <w:t>1.4 Количество часов на освоение программы учебной дисциплины:</w:t>
      </w:r>
    </w:p>
    <w:p w:rsidR="00EF24BF" w:rsidRPr="00472F7A" w:rsidRDefault="00EF24BF" w:rsidP="00270AB6">
      <w:pPr>
        <w:pStyle w:val="a5"/>
        <w:tabs>
          <w:tab w:val="left" w:pos="142"/>
        </w:tabs>
        <w:spacing w:line="276" w:lineRule="auto"/>
        <w:ind w:left="0" w:right="955"/>
        <w:rPr>
          <w:sz w:val="26"/>
          <w:szCs w:val="26"/>
        </w:rPr>
      </w:pPr>
      <w:r w:rsidRPr="00472F7A">
        <w:rPr>
          <w:sz w:val="26"/>
          <w:szCs w:val="26"/>
        </w:rPr>
        <w:t>максимальной учебной нагрузки обучающегося 234 часов, в том числе:</w:t>
      </w:r>
    </w:p>
    <w:p w:rsidR="00EF24BF" w:rsidRPr="00472F7A" w:rsidRDefault="00EF24BF" w:rsidP="00270AB6">
      <w:pPr>
        <w:pStyle w:val="a5"/>
        <w:tabs>
          <w:tab w:val="left" w:pos="142"/>
        </w:tabs>
        <w:spacing w:line="276" w:lineRule="auto"/>
        <w:ind w:left="0" w:right="955"/>
        <w:rPr>
          <w:sz w:val="26"/>
          <w:szCs w:val="26"/>
        </w:rPr>
      </w:pPr>
      <w:r w:rsidRPr="00472F7A">
        <w:rPr>
          <w:sz w:val="26"/>
          <w:szCs w:val="26"/>
        </w:rPr>
        <w:t>обязательной аудиторной учебной нагрузки обучающегося 156 часов;</w:t>
      </w:r>
    </w:p>
    <w:p w:rsidR="00EF24BF" w:rsidRPr="00472F7A" w:rsidRDefault="00EF24BF" w:rsidP="00270AB6">
      <w:pPr>
        <w:pStyle w:val="a5"/>
        <w:tabs>
          <w:tab w:val="left" w:pos="142"/>
        </w:tabs>
        <w:autoSpaceDE w:val="0"/>
        <w:autoSpaceDN w:val="0"/>
        <w:adjustRightInd w:val="0"/>
        <w:ind w:left="0" w:right="955"/>
        <w:rPr>
          <w:sz w:val="26"/>
          <w:szCs w:val="26"/>
        </w:rPr>
      </w:pPr>
      <w:r w:rsidRPr="00472F7A">
        <w:rPr>
          <w:sz w:val="26"/>
          <w:szCs w:val="26"/>
        </w:rPr>
        <w:t>самостоятельной работы обучающегося 78 часов.</w:t>
      </w:r>
    </w:p>
    <w:p w:rsidR="00EF24BF" w:rsidRPr="00472F7A" w:rsidRDefault="00EF24BF" w:rsidP="00270AB6">
      <w:pPr>
        <w:pStyle w:val="a5"/>
        <w:tabs>
          <w:tab w:val="left" w:pos="142"/>
        </w:tabs>
        <w:ind w:left="0" w:right="955"/>
        <w:rPr>
          <w:sz w:val="26"/>
          <w:szCs w:val="26"/>
        </w:rPr>
      </w:pPr>
    </w:p>
    <w:p w:rsidR="00EF24BF" w:rsidRPr="00472F7A" w:rsidRDefault="00EF24BF" w:rsidP="00270AB6">
      <w:pPr>
        <w:pStyle w:val="a5"/>
        <w:tabs>
          <w:tab w:val="left" w:pos="142"/>
        </w:tabs>
        <w:ind w:left="0" w:right="955"/>
        <w:rPr>
          <w:sz w:val="26"/>
          <w:szCs w:val="26"/>
        </w:rPr>
      </w:pPr>
    </w:p>
    <w:p w:rsidR="00EF24BF" w:rsidRPr="00472F7A" w:rsidRDefault="00EF24BF" w:rsidP="00270AB6">
      <w:pPr>
        <w:pStyle w:val="a5"/>
        <w:tabs>
          <w:tab w:val="left" w:pos="142"/>
        </w:tabs>
        <w:ind w:left="0" w:right="955"/>
        <w:rPr>
          <w:sz w:val="26"/>
          <w:szCs w:val="26"/>
        </w:rPr>
      </w:pPr>
    </w:p>
    <w:p w:rsidR="00EF24BF" w:rsidRPr="00472F7A" w:rsidRDefault="00EF24BF" w:rsidP="00270AB6">
      <w:pPr>
        <w:pStyle w:val="a5"/>
        <w:tabs>
          <w:tab w:val="left" w:pos="142"/>
        </w:tabs>
        <w:ind w:left="0" w:right="955"/>
        <w:rPr>
          <w:sz w:val="26"/>
          <w:szCs w:val="26"/>
        </w:rPr>
      </w:pPr>
    </w:p>
    <w:p w:rsidR="00C04421" w:rsidRPr="00472F7A" w:rsidRDefault="00C04421" w:rsidP="00270AB6">
      <w:pPr>
        <w:pStyle w:val="a5"/>
        <w:tabs>
          <w:tab w:val="left" w:pos="142"/>
        </w:tabs>
        <w:ind w:left="0" w:right="955"/>
        <w:rPr>
          <w:sz w:val="26"/>
          <w:szCs w:val="26"/>
        </w:rPr>
      </w:pPr>
    </w:p>
    <w:p w:rsidR="00C04421" w:rsidRPr="00472F7A" w:rsidRDefault="00C04421" w:rsidP="00270AB6">
      <w:pPr>
        <w:pStyle w:val="a5"/>
        <w:tabs>
          <w:tab w:val="left" w:pos="142"/>
        </w:tabs>
        <w:ind w:left="0" w:right="955"/>
        <w:rPr>
          <w:sz w:val="26"/>
          <w:szCs w:val="26"/>
        </w:rPr>
      </w:pPr>
    </w:p>
    <w:p w:rsidR="00C04421" w:rsidRPr="00472F7A" w:rsidRDefault="00C04421" w:rsidP="00270AB6">
      <w:pPr>
        <w:pStyle w:val="a5"/>
        <w:tabs>
          <w:tab w:val="left" w:pos="142"/>
        </w:tabs>
        <w:ind w:left="0" w:right="955"/>
        <w:rPr>
          <w:sz w:val="26"/>
          <w:szCs w:val="26"/>
        </w:rPr>
      </w:pPr>
    </w:p>
    <w:p w:rsidR="00C04421" w:rsidRPr="00472F7A" w:rsidRDefault="00C04421" w:rsidP="00270AB6">
      <w:pPr>
        <w:pStyle w:val="a5"/>
        <w:tabs>
          <w:tab w:val="left" w:pos="142"/>
        </w:tabs>
        <w:ind w:left="0" w:right="955"/>
        <w:rPr>
          <w:sz w:val="26"/>
          <w:szCs w:val="26"/>
        </w:rPr>
      </w:pPr>
    </w:p>
    <w:p w:rsidR="00EF24BF" w:rsidRPr="00472F7A" w:rsidRDefault="00EF24BF" w:rsidP="00EF24BF">
      <w:pPr>
        <w:widowControl w:val="0"/>
        <w:spacing w:line="360" w:lineRule="auto"/>
        <w:ind w:left="720"/>
        <w:jc w:val="center"/>
        <w:rPr>
          <w:sz w:val="26"/>
          <w:szCs w:val="26"/>
        </w:rPr>
      </w:pPr>
      <w:r w:rsidRPr="00472F7A">
        <w:rPr>
          <w:b/>
          <w:sz w:val="26"/>
          <w:szCs w:val="26"/>
        </w:rPr>
        <w:lastRenderedPageBreak/>
        <w:t>2. СТРУКТУРА И СОДЕРЖАНИЕ УЧЕБНОЙ ДИСЦИПЛИНЫ «ЕСТЕСТВОЗНАНИЕ»</w:t>
      </w:r>
    </w:p>
    <w:p w:rsidR="00EF24BF" w:rsidRPr="00472F7A" w:rsidRDefault="00EF24BF" w:rsidP="00EF24BF">
      <w:pPr>
        <w:spacing w:line="360" w:lineRule="auto"/>
        <w:rPr>
          <w:b/>
          <w:sz w:val="26"/>
          <w:szCs w:val="26"/>
        </w:rPr>
      </w:pPr>
      <w:r w:rsidRPr="00472F7A">
        <w:rPr>
          <w:b/>
          <w:sz w:val="26"/>
          <w:szCs w:val="26"/>
        </w:rPr>
        <w:t>2.1. Объём учебной дисциплины и виды учебной работы</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tblCellMar>
        <w:tblLook w:val="01E0" w:firstRow="1" w:lastRow="1" w:firstColumn="1" w:lastColumn="1" w:noHBand="0" w:noVBand="0"/>
      </w:tblPr>
      <w:tblGrid>
        <w:gridCol w:w="7489"/>
        <w:gridCol w:w="1979"/>
      </w:tblGrid>
      <w:tr w:rsidR="00EF24BF" w:rsidRPr="00472F7A" w:rsidTr="00EF24BF">
        <w:trPr>
          <w:trHeight w:val="460"/>
        </w:trPr>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sz w:val="26"/>
                <w:szCs w:val="26"/>
              </w:rPr>
            </w:pPr>
            <w:r w:rsidRPr="00472F7A">
              <w:rPr>
                <w:b/>
                <w:sz w:val="26"/>
                <w:szCs w:val="26"/>
              </w:rPr>
              <w:t>Вид учебной работы</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i/>
                <w:iCs/>
                <w:sz w:val="26"/>
                <w:szCs w:val="26"/>
              </w:rPr>
            </w:pPr>
            <w:r w:rsidRPr="00472F7A">
              <w:rPr>
                <w:b/>
                <w:i/>
                <w:iCs/>
                <w:sz w:val="26"/>
                <w:szCs w:val="26"/>
              </w:rPr>
              <w:t xml:space="preserve">Количество часов </w:t>
            </w:r>
          </w:p>
        </w:tc>
      </w:tr>
      <w:tr w:rsidR="00EF24BF" w:rsidRPr="00472F7A" w:rsidTr="00EF24BF">
        <w:trPr>
          <w:trHeight w:val="285"/>
        </w:trPr>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rPr>
                <w:b/>
                <w:sz w:val="26"/>
                <w:szCs w:val="26"/>
              </w:rPr>
            </w:pPr>
            <w:r w:rsidRPr="00472F7A">
              <w:rPr>
                <w:b/>
                <w:sz w:val="26"/>
                <w:szCs w:val="26"/>
              </w:rPr>
              <w:t>Максимальная учебная нагрузка (всего)</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b/>
                <w:i/>
                <w:iCs/>
                <w:sz w:val="26"/>
                <w:szCs w:val="26"/>
              </w:rPr>
            </w:pPr>
            <w:r w:rsidRPr="00472F7A">
              <w:rPr>
                <w:b/>
                <w:i/>
                <w:iCs/>
                <w:sz w:val="26"/>
                <w:szCs w:val="26"/>
              </w:rPr>
              <w:t>234</w:t>
            </w:r>
          </w:p>
        </w:tc>
      </w:tr>
      <w:tr w:rsidR="00EF24BF" w:rsidRPr="00472F7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both"/>
              <w:rPr>
                <w:sz w:val="26"/>
                <w:szCs w:val="26"/>
              </w:rPr>
            </w:pPr>
            <w:r w:rsidRPr="00472F7A">
              <w:rPr>
                <w:b/>
                <w:sz w:val="26"/>
                <w:szCs w:val="26"/>
              </w:rPr>
              <w:t xml:space="preserve">Обязательная аудиторная учебная нагрузка (всего) </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b/>
                <w:i/>
                <w:iCs/>
                <w:sz w:val="26"/>
                <w:szCs w:val="26"/>
              </w:rPr>
            </w:pPr>
            <w:r w:rsidRPr="00472F7A">
              <w:rPr>
                <w:b/>
                <w:i/>
                <w:iCs/>
                <w:sz w:val="26"/>
                <w:szCs w:val="26"/>
              </w:rPr>
              <w:t>156</w:t>
            </w:r>
          </w:p>
        </w:tc>
      </w:tr>
      <w:tr w:rsidR="00EF24BF" w:rsidRPr="00472F7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both"/>
              <w:rPr>
                <w:sz w:val="26"/>
                <w:szCs w:val="26"/>
              </w:rPr>
            </w:pPr>
            <w:r w:rsidRPr="00472F7A">
              <w:rPr>
                <w:sz w:val="26"/>
                <w:szCs w:val="26"/>
              </w:rPr>
              <w:t>в том числе:</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i/>
                <w:iCs/>
                <w:sz w:val="26"/>
                <w:szCs w:val="26"/>
              </w:rPr>
            </w:pPr>
          </w:p>
        </w:tc>
      </w:tr>
      <w:tr w:rsidR="00EF24BF" w:rsidRPr="00472F7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both"/>
              <w:rPr>
                <w:sz w:val="26"/>
                <w:szCs w:val="26"/>
              </w:rPr>
            </w:pPr>
            <w:r w:rsidRPr="00472F7A">
              <w:rPr>
                <w:sz w:val="26"/>
                <w:szCs w:val="26"/>
              </w:rPr>
              <w:t xml:space="preserve">       лабораторно-  практические занятия</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i/>
                <w:iCs/>
                <w:sz w:val="26"/>
                <w:szCs w:val="26"/>
              </w:rPr>
            </w:pPr>
            <w:r w:rsidRPr="00472F7A">
              <w:rPr>
                <w:i/>
                <w:iCs/>
                <w:sz w:val="26"/>
                <w:szCs w:val="26"/>
              </w:rPr>
              <w:t>30</w:t>
            </w:r>
          </w:p>
        </w:tc>
      </w:tr>
      <w:tr w:rsidR="00EF24BF" w:rsidRPr="00472F7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both"/>
              <w:rPr>
                <w:sz w:val="26"/>
                <w:szCs w:val="26"/>
              </w:rPr>
            </w:pPr>
            <w:r w:rsidRPr="00472F7A">
              <w:rPr>
                <w:sz w:val="26"/>
                <w:szCs w:val="26"/>
              </w:rPr>
              <w:t xml:space="preserve">        контрольные работы</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i/>
                <w:iCs/>
                <w:sz w:val="26"/>
                <w:szCs w:val="26"/>
              </w:rPr>
            </w:pPr>
          </w:p>
        </w:tc>
      </w:tr>
      <w:tr w:rsidR="00EF24BF" w:rsidRPr="00472F7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both"/>
              <w:rPr>
                <w:b/>
                <w:sz w:val="26"/>
                <w:szCs w:val="26"/>
              </w:rPr>
            </w:pPr>
            <w:r w:rsidRPr="00472F7A">
              <w:rPr>
                <w:b/>
                <w:sz w:val="26"/>
                <w:szCs w:val="26"/>
              </w:rPr>
              <w:t xml:space="preserve">Консультации </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b/>
                <w:i/>
                <w:iCs/>
                <w:sz w:val="26"/>
                <w:szCs w:val="26"/>
              </w:rPr>
            </w:pPr>
          </w:p>
        </w:tc>
      </w:tr>
      <w:tr w:rsidR="00EF24BF" w:rsidRPr="00472F7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both"/>
              <w:rPr>
                <w:b/>
                <w:sz w:val="26"/>
                <w:szCs w:val="26"/>
              </w:rPr>
            </w:pPr>
            <w:r w:rsidRPr="00472F7A">
              <w:rPr>
                <w:b/>
                <w:sz w:val="26"/>
                <w:szCs w:val="26"/>
              </w:rPr>
              <w:t>Самостоятельная работа обучающегося (всего)</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b/>
                <w:i/>
                <w:iCs/>
                <w:sz w:val="26"/>
                <w:szCs w:val="26"/>
              </w:rPr>
            </w:pPr>
            <w:r w:rsidRPr="00472F7A">
              <w:rPr>
                <w:b/>
                <w:i/>
                <w:iCs/>
                <w:sz w:val="26"/>
                <w:szCs w:val="26"/>
              </w:rPr>
              <w:t>78</w:t>
            </w:r>
          </w:p>
        </w:tc>
      </w:tr>
      <w:tr w:rsidR="00EF24BF" w:rsidRPr="00472F7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both"/>
              <w:rPr>
                <w:sz w:val="26"/>
                <w:szCs w:val="26"/>
              </w:rPr>
            </w:pPr>
            <w:r w:rsidRPr="00472F7A">
              <w:rPr>
                <w:sz w:val="26"/>
                <w:szCs w:val="26"/>
              </w:rPr>
              <w:t xml:space="preserve">       реферат по заданной тематике</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i/>
                <w:iCs/>
                <w:sz w:val="26"/>
                <w:szCs w:val="26"/>
              </w:rPr>
            </w:pPr>
          </w:p>
        </w:tc>
      </w:tr>
      <w:tr w:rsidR="00EF24BF" w:rsidRPr="00472F7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jc w:val="both"/>
              <w:rPr>
                <w:sz w:val="26"/>
                <w:szCs w:val="26"/>
              </w:rPr>
            </w:pPr>
            <w:r w:rsidRPr="00472F7A">
              <w:rPr>
                <w:sz w:val="26"/>
                <w:szCs w:val="26"/>
              </w:rPr>
              <w:t xml:space="preserve">    внеаудиторная самостоятельная работа (подготовка выступлений по заданным темам, докладов, индивидуального проекта с использованием информационных технологий, домашние задания репродуктивного характера, работа со справочниками, подготовка сообщений по проблемам дисциплины с использованием Интернет-сети и др.)   </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b/>
                <w:i/>
                <w:iCs/>
                <w:sz w:val="26"/>
                <w:szCs w:val="26"/>
              </w:rPr>
            </w:pPr>
          </w:p>
        </w:tc>
      </w:tr>
      <w:tr w:rsidR="00EF24BF" w:rsidRPr="00472F7A" w:rsidTr="00EF24BF">
        <w:tc>
          <w:tcPr>
            <w:tcW w:w="9468" w:type="dxa"/>
            <w:gridSpan w:val="2"/>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D738D4" w:rsidP="00EF24BF">
            <w:pPr>
              <w:spacing w:line="360" w:lineRule="auto"/>
              <w:rPr>
                <w:iCs/>
                <w:sz w:val="26"/>
                <w:szCs w:val="26"/>
              </w:rPr>
            </w:pPr>
            <w:r w:rsidRPr="00B84737">
              <w:rPr>
                <w:sz w:val="26"/>
                <w:szCs w:val="26"/>
                <w:lang w:eastAsia="ar-SA"/>
              </w:rPr>
              <w:t>Промежуточная аттестация в форме:</w:t>
            </w:r>
            <w:r w:rsidRPr="00B84737">
              <w:rPr>
                <w:b/>
                <w:sz w:val="26"/>
                <w:szCs w:val="26"/>
                <w:lang w:eastAsia="ar-SA"/>
              </w:rPr>
              <w:t xml:space="preserve"> </w:t>
            </w:r>
            <w:r w:rsidRPr="00B84737">
              <w:rPr>
                <w:b/>
                <w:iCs/>
                <w:sz w:val="26"/>
                <w:szCs w:val="26"/>
              </w:rPr>
              <w:t>дифференцированный зачет</w:t>
            </w:r>
          </w:p>
        </w:tc>
      </w:tr>
    </w:tbl>
    <w:p w:rsidR="00EF24BF" w:rsidRPr="00472F7A"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6"/>
          <w:szCs w:val="26"/>
          <w:lang w:eastAsia="en-US"/>
        </w:rPr>
      </w:pPr>
    </w:p>
    <w:p w:rsidR="00EF24BF" w:rsidRPr="00472F7A"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6"/>
          <w:szCs w:val="26"/>
          <w:lang w:eastAsia="en-US"/>
        </w:rPr>
      </w:pPr>
    </w:p>
    <w:p w:rsidR="00EF24BF" w:rsidRPr="00472F7A"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6"/>
          <w:szCs w:val="26"/>
          <w:lang w:eastAsia="en-US"/>
        </w:rPr>
      </w:pPr>
    </w:p>
    <w:p w:rsidR="00EF24BF" w:rsidRPr="00472F7A"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6"/>
          <w:szCs w:val="26"/>
          <w:lang w:eastAsia="en-US"/>
        </w:rPr>
      </w:pPr>
    </w:p>
    <w:p w:rsidR="00EF24BF" w:rsidRPr="00472F7A"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6"/>
          <w:szCs w:val="26"/>
          <w:lang w:eastAsia="en-US"/>
        </w:rPr>
      </w:pPr>
    </w:p>
    <w:p w:rsidR="00EF24BF" w:rsidRPr="00472F7A"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6"/>
          <w:szCs w:val="26"/>
          <w:lang w:eastAsia="en-US"/>
        </w:rPr>
      </w:pPr>
    </w:p>
    <w:p w:rsidR="00EF24BF" w:rsidRPr="00472F7A"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6"/>
          <w:szCs w:val="26"/>
          <w:lang w:eastAsia="en-US"/>
        </w:rPr>
      </w:pPr>
    </w:p>
    <w:p w:rsidR="00EF24BF" w:rsidRPr="00472F7A"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6"/>
          <w:szCs w:val="26"/>
          <w:lang w:eastAsia="en-US"/>
        </w:rPr>
      </w:pPr>
    </w:p>
    <w:p w:rsidR="00EF24BF" w:rsidRPr="00472F7A"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6"/>
          <w:szCs w:val="26"/>
          <w:lang w:eastAsia="en-US"/>
        </w:rPr>
      </w:pPr>
    </w:p>
    <w:p w:rsidR="00EF24BF" w:rsidRPr="00472F7A"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6"/>
          <w:szCs w:val="26"/>
          <w:lang w:eastAsia="en-US"/>
        </w:rPr>
      </w:pPr>
    </w:p>
    <w:p w:rsidR="00CD3E61" w:rsidRPr="00472F7A" w:rsidRDefault="00CD3E61" w:rsidP="00EF24BF">
      <w:pPr>
        <w:tabs>
          <w:tab w:val="left" w:pos="522"/>
        </w:tabs>
        <w:kinsoku w:val="0"/>
        <w:overflowPunct w:val="0"/>
        <w:autoSpaceDE w:val="0"/>
        <w:autoSpaceDN w:val="0"/>
        <w:adjustRightInd w:val="0"/>
        <w:spacing w:before="31" w:after="160" w:line="237" w:lineRule="auto"/>
        <w:ind w:right="2417"/>
        <w:rPr>
          <w:rFonts w:eastAsiaTheme="minorHAnsi"/>
          <w:sz w:val="26"/>
          <w:szCs w:val="26"/>
          <w:lang w:eastAsia="en-US"/>
        </w:rPr>
      </w:pPr>
    </w:p>
    <w:p w:rsidR="00EF24BF" w:rsidRPr="00472F7A"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6"/>
          <w:szCs w:val="26"/>
          <w:lang w:eastAsia="en-US"/>
        </w:rPr>
      </w:pPr>
    </w:p>
    <w:p w:rsidR="00EF24BF" w:rsidRPr="00472F7A" w:rsidRDefault="00EF24BF" w:rsidP="00EF24BF">
      <w:pPr>
        <w:spacing w:line="360" w:lineRule="auto"/>
        <w:rPr>
          <w:b/>
          <w:sz w:val="26"/>
          <w:szCs w:val="26"/>
        </w:rPr>
      </w:pPr>
      <w:r w:rsidRPr="00472F7A">
        <w:rPr>
          <w:b/>
          <w:sz w:val="26"/>
          <w:szCs w:val="26"/>
        </w:rPr>
        <w:lastRenderedPageBreak/>
        <w:t>2.1.1. Объём учебной дисциплины и виды учебной работы по разделам</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tblCellMar>
        <w:tblLook w:val="01E0" w:firstRow="1" w:lastRow="1" w:firstColumn="1" w:lastColumn="1" w:noHBand="0" w:noVBand="0"/>
      </w:tblPr>
      <w:tblGrid>
        <w:gridCol w:w="7489"/>
        <w:gridCol w:w="1979"/>
      </w:tblGrid>
      <w:tr w:rsidR="00EF24BF" w:rsidRPr="00472F7A" w:rsidTr="00EF24BF">
        <w:trPr>
          <w:trHeight w:val="460"/>
        </w:trPr>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sz w:val="26"/>
                <w:szCs w:val="26"/>
              </w:rPr>
            </w:pPr>
            <w:r w:rsidRPr="00472F7A">
              <w:rPr>
                <w:b/>
                <w:sz w:val="26"/>
                <w:szCs w:val="26"/>
              </w:rPr>
              <w:t>Вид учебной работы</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i/>
                <w:iCs/>
                <w:sz w:val="26"/>
                <w:szCs w:val="26"/>
              </w:rPr>
            </w:pPr>
            <w:r w:rsidRPr="00472F7A">
              <w:rPr>
                <w:b/>
                <w:i/>
                <w:iCs/>
                <w:sz w:val="26"/>
                <w:szCs w:val="26"/>
              </w:rPr>
              <w:t xml:space="preserve">Количество часов </w:t>
            </w:r>
          </w:p>
        </w:tc>
      </w:tr>
      <w:tr w:rsidR="00EF24BF" w:rsidRPr="00472F7A" w:rsidTr="00EF24BF">
        <w:trPr>
          <w:trHeight w:val="285"/>
        </w:trPr>
        <w:tc>
          <w:tcPr>
            <w:tcW w:w="9468" w:type="dxa"/>
            <w:gridSpan w:val="2"/>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b/>
                <w:i/>
                <w:iCs/>
                <w:sz w:val="26"/>
                <w:szCs w:val="26"/>
              </w:rPr>
            </w:pPr>
            <w:r w:rsidRPr="00472F7A">
              <w:rPr>
                <w:b/>
                <w:i/>
                <w:iCs/>
                <w:sz w:val="26"/>
                <w:szCs w:val="26"/>
              </w:rPr>
              <w:t>Раздел 1.  Химия</w:t>
            </w:r>
          </w:p>
        </w:tc>
      </w:tr>
      <w:tr w:rsidR="00EF24BF" w:rsidRPr="00472F7A" w:rsidTr="00EF24BF">
        <w:trPr>
          <w:trHeight w:val="285"/>
        </w:trPr>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rPr>
                <w:b/>
                <w:sz w:val="26"/>
                <w:szCs w:val="26"/>
              </w:rPr>
            </w:pPr>
            <w:r w:rsidRPr="00472F7A">
              <w:rPr>
                <w:b/>
                <w:sz w:val="26"/>
                <w:szCs w:val="26"/>
              </w:rPr>
              <w:t>Максимальная учебная нагрузка (всего)</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b/>
                <w:i/>
                <w:iCs/>
                <w:sz w:val="26"/>
                <w:szCs w:val="26"/>
              </w:rPr>
            </w:pPr>
            <w:r w:rsidRPr="00472F7A">
              <w:rPr>
                <w:b/>
                <w:i/>
                <w:iCs/>
                <w:sz w:val="26"/>
                <w:szCs w:val="26"/>
              </w:rPr>
              <w:t>117</w:t>
            </w:r>
          </w:p>
        </w:tc>
      </w:tr>
      <w:tr w:rsidR="00EF24BF" w:rsidRPr="00472F7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both"/>
              <w:rPr>
                <w:sz w:val="26"/>
                <w:szCs w:val="26"/>
              </w:rPr>
            </w:pPr>
            <w:r w:rsidRPr="00472F7A">
              <w:rPr>
                <w:b/>
                <w:sz w:val="26"/>
                <w:szCs w:val="26"/>
              </w:rPr>
              <w:t xml:space="preserve">Обязательная аудиторная учебная нагрузка (всего) </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b/>
                <w:i/>
                <w:iCs/>
                <w:sz w:val="26"/>
                <w:szCs w:val="26"/>
              </w:rPr>
            </w:pPr>
            <w:r w:rsidRPr="00472F7A">
              <w:rPr>
                <w:b/>
                <w:i/>
                <w:iCs/>
                <w:sz w:val="26"/>
                <w:szCs w:val="26"/>
              </w:rPr>
              <w:t>78</w:t>
            </w:r>
          </w:p>
        </w:tc>
      </w:tr>
      <w:tr w:rsidR="00EF24BF" w:rsidRPr="00472F7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both"/>
              <w:rPr>
                <w:sz w:val="26"/>
                <w:szCs w:val="26"/>
              </w:rPr>
            </w:pPr>
            <w:r w:rsidRPr="00472F7A">
              <w:rPr>
                <w:sz w:val="26"/>
                <w:szCs w:val="26"/>
              </w:rPr>
              <w:t>в том числе:</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i/>
                <w:iCs/>
                <w:sz w:val="26"/>
                <w:szCs w:val="26"/>
              </w:rPr>
            </w:pPr>
          </w:p>
        </w:tc>
      </w:tr>
      <w:tr w:rsidR="00EF24BF" w:rsidRPr="00472F7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both"/>
              <w:rPr>
                <w:sz w:val="26"/>
                <w:szCs w:val="26"/>
              </w:rPr>
            </w:pPr>
            <w:r w:rsidRPr="00472F7A">
              <w:rPr>
                <w:sz w:val="26"/>
                <w:szCs w:val="26"/>
              </w:rPr>
              <w:t xml:space="preserve">        лабораторно- практические занятия</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i/>
                <w:iCs/>
                <w:sz w:val="26"/>
                <w:szCs w:val="26"/>
              </w:rPr>
            </w:pPr>
            <w:r w:rsidRPr="00472F7A">
              <w:rPr>
                <w:i/>
                <w:iCs/>
                <w:sz w:val="26"/>
                <w:szCs w:val="26"/>
              </w:rPr>
              <w:t>20</w:t>
            </w:r>
          </w:p>
        </w:tc>
      </w:tr>
      <w:tr w:rsidR="00EF24BF" w:rsidRPr="00472F7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both"/>
              <w:rPr>
                <w:sz w:val="26"/>
                <w:szCs w:val="26"/>
              </w:rPr>
            </w:pPr>
            <w:r w:rsidRPr="00472F7A">
              <w:rPr>
                <w:sz w:val="26"/>
                <w:szCs w:val="26"/>
              </w:rPr>
              <w:t xml:space="preserve">        контрольные работы</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i/>
                <w:iCs/>
                <w:sz w:val="26"/>
                <w:szCs w:val="26"/>
              </w:rPr>
            </w:pPr>
          </w:p>
        </w:tc>
      </w:tr>
      <w:tr w:rsidR="00EF24BF" w:rsidRPr="00472F7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both"/>
              <w:rPr>
                <w:b/>
                <w:sz w:val="26"/>
                <w:szCs w:val="26"/>
              </w:rPr>
            </w:pPr>
            <w:r w:rsidRPr="00472F7A">
              <w:rPr>
                <w:b/>
                <w:sz w:val="26"/>
                <w:szCs w:val="26"/>
              </w:rPr>
              <w:t xml:space="preserve">Консультации </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b/>
                <w:i/>
                <w:iCs/>
                <w:sz w:val="26"/>
                <w:szCs w:val="26"/>
              </w:rPr>
            </w:pPr>
          </w:p>
        </w:tc>
      </w:tr>
      <w:tr w:rsidR="00EF24BF" w:rsidRPr="00472F7A" w:rsidTr="00EF24BF">
        <w:tc>
          <w:tcPr>
            <w:tcW w:w="9468" w:type="dxa"/>
            <w:gridSpan w:val="2"/>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b/>
                <w:i/>
                <w:iCs/>
                <w:sz w:val="26"/>
                <w:szCs w:val="26"/>
              </w:rPr>
            </w:pPr>
            <w:r w:rsidRPr="00472F7A">
              <w:rPr>
                <w:b/>
                <w:i/>
                <w:iCs/>
                <w:sz w:val="26"/>
                <w:szCs w:val="26"/>
              </w:rPr>
              <w:t>Раздел 2.  Биология</w:t>
            </w:r>
          </w:p>
        </w:tc>
      </w:tr>
      <w:tr w:rsidR="00EF24BF" w:rsidRPr="00472F7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rPr>
                <w:b/>
                <w:sz w:val="26"/>
                <w:szCs w:val="26"/>
              </w:rPr>
            </w:pPr>
            <w:r w:rsidRPr="00472F7A">
              <w:rPr>
                <w:b/>
                <w:sz w:val="26"/>
                <w:szCs w:val="26"/>
              </w:rPr>
              <w:t>Максимальная учебная нагрузка (всего)</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b/>
                <w:i/>
                <w:iCs/>
                <w:sz w:val="26"/>
                <w:szCs w:val="26"/>
              </w:rPr>
            </w:pPr>
            <w:r w:rsidRPr="00472F7A">
              <w:rPr>
                <w:b/>
                <w:i/>
                <w:iCs/>
                <w:sz w:val="26"/>
                <w:szCs w:val="26"/>
              </w:rPr>
              <w:t>117</w:t>
            </w:r>
          </w:p>
        </w:tc>
      </w:tr>
      <w:tr w:rsidR="00EF24BF" w:rsidRPr="00472F7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both"/>
              <w:rPr>
                <w:sz w:val="26"/>
                <w:szCs w:val="26"/>
              </w:rPr>
            </w:pPr>
            <w:r w:rsidRPr="00472F7A">
              <w:rPr>
                <w:b/>
                <w:sz w:val="26"/>
                <w:szCs w:val="26"/>
              </w:rPr>
              <w:t xml:space="preserve">Обязательная аудиторная учебная нагрузка (всего) </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b/>
                <w:i/>
                <w:iCs/>
                <w:sz w:val="26"/>
                <w:szCs w:val="26"/>
              </w:rPr>
            </w:pPr>
            <w:r w:rsidRPr="00472F7A">
              <w:rPr>
                <w:b/>
                <w:i/>
                <w:iCs/>
                <w:sz w:val="26"/>
                <w:szCs w:val="26"/>
              </w:rPr>
              <w:t>78</w:t>
            </w:r>
          </w:p>
        </w:tc>
      </w:tr>
      <w:tr w:rsidR="00EF24BF" w:rsidRPr="00472F7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both"/>
              <w:rPr>
                <w:sz w:val="26"/>
                <w:szCs w:val="26"/>
              </w:rPr>
            </w:pPr>
            <w:r w:rsidRPr="00472F7A">
              <w:rPr>
                <w:sz w:val="26"/>
                <w:szCs w:val="26"/>
              </w:rPr>
              <w:t>в том числе:</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i/>
                <w:iCs/>
                <w:sz w:val="26"/>
                <w:szCs w:val="26"/>
              </w:rPr>
            </w:pPr>
          </w:p>
        </w:tc>
      </w:tr>
      <w:tr w:rsidR="00EF24BF" w:rsidRPr="00472F7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both"/>
              <w:rPr>
                <w:sz w:val="26"/>
                <w:szCs w:val="26"/>
              </w:rPr>
            </w:pPr>
            <w:r w:rsidRPr="00472F7A">
              <w:rPr>
                <w:sz w:val="26"/>
                <w:szCs w:val="26"/>
              </w:rPr>
              <w:t xml:space="preserve">        лабораторно - практические занятия</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i/>
                <w:iCs/>
                <w:sz w:val="26"/>
                <w:szCs w:val="26"/>
              </w:rPr>
            </w:pPr>
            <w:r w:rsidRPr="00472F7A">
              <w:rPr>
                <w:i/>
                <w:iCs/>
                <w:sz w:val="26"/>
                <w:szCs w:val="26"/>
              </w:rPr>
              <w:t>10</w:t>
            </w:r>
          </w:p>
        </w:tc>
      </w:tr>
      <w:tr w:rsidR="00EF24BF" w:rsidRPr="00472F7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both"/>
              <w:rPr>
                <w:sz w:val="26"/>
                <w:szCs w:val="26"/>
              </w:rPr>
            </w:pPr>
            <w:r w:rsidRPr="00472F7A">
              <w:rPr>
                <w:sz w:val="26"/>
                <w:szCs w:val="26"/>
              </w:rPr>
              <w:t xml:space="preserve">        контрольные работы</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i/>
                <w:iCs/>
                <w:sz w:val="26"/>
                <w:szCs w:val="26"/>
              </w:rPr>
            </w:pPr>
          </w:p>
        </w:tc>
      </w:tr>
      <w:tr w:rsidR="00EF24BF" w:rsidRPr="00472F7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jc w:val="both"/>
              <w:rPr>
                <w:b/>
                <w:sz w:val="26"/>
                <w:szCs w:val="26"/>
              </w:rPr>
            </w:pPr>
            <w:r w:rsidRPr="00472F7A">
              <w:rPr>
                <w:b/>
                <w:sz w:val="26"/>
                <w:szCs w:val="26"/>
              </w:rPr>
              <w:t>Самостоятельная работа обучающегося (всего)</w:t>
            </w:r>
          </w:p>
          <w:p w:rsidR="00EF24BF" w:rsidRPr="00472F7A" w:rsidRDefault="00EF24BF" w:rsidP="00EF24BF">
            <w:pPr>
              <w:jc w:val="both"/>
              <w:rPr>
                <w:sz w:val="26"/>
                <w:szCs w:val="26"/>
              </w:rPr>
            </w:pPr>
            <w:r w:rsidRPr="00472F7A">
              <w:rPr>
                <w:sz w:val="26"/>
                <w:szCs w:val="26"/>
              </w:rPr>
              <w:t xml:space="preserve">подготовка рефератов; </w:t>
            </w:r>
          </w:p>
          <w:p w:rsidR="00EF24BF" w:rsidRPr="00472F7A" w:rsidRDefault="00EF24BF" w:rsidP="00EF24BF">
            <w:pPr>
              <w:jc w:val="both"/>
              <w:rPr>
                <w:b/>
                <w:sz w:val="26"/>
                <w:szCs w:val="26"/>
              </w:rPr>
            </w:pPr>
            <w:r w:rsidRPr="00472F7A">
              <w:rPr>
                <w:sz w:val="26"/>
                <w:szCs w:val="26"/>
              </w:rPr>
              <w:t xml:space="preserve">внеаудиторная самостоятельная работа (оформление </w:t>
            </w:r>
            <w:r w:rsidR="00837170" w:rsidRPr="00472F7A">
              <w:rPr>
                <w:sz w:val="26"/>
                <w:szCs w:val="26"/>
              </w:rPr>
              <w:t>опорных конспектов</w:t>
            </w:r>
            <w:r w:rsidRPr="00472F7A">
              <w:rPr>
                <w:sz w:val="26"/>
                <w:szCs w:val="26"/>
              </w:rPr>
              <w:t>; составление схем и таблиц; работа с дополнительной литературой</w:t>
            </w:r>
            <w:r w:rsidR="001F1B5A" w:rsidRPr="00472F7A">
              <w:rPr>
                <w:sz w:val="26"/>
                <w:szCs w:val="26"/>
              </w:rPr>
              <w:t xml:space="preserve">, в том числе в условиях    применения электронного обучения и дистанционных образовательных </w:t>
            </w:r>
            <w:proofErr w:type="gramStart"/>
            <w:r w:rsidR="001F1B5A" w:rsidRPr="00472F7A">
              <w:rPr>
                <w:sz w:val="26"/>
                <w:szCs w:val="26"/>
              </w:rPr>
              <w:t>технологий.</w:t>
            </w:r>
            <w:r w:rsidRPr="00472F7A">
              <w:rPr>
                <w:sz w:val="26"/>
                <w:szCs w:val="26"/>
              </w:rPr>
              <w:t>.</w:t>
            </w:r>
            <w:proofErr w:type="gramEnd"/>
            <w:r w:rsidRPr="00472F7A">
              <w:rPr>
                <w:sz w:val="26"/>
                <w:szCs w:val="26"/>
              </w:rPr>
              <w:t>)</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EF24BF" w:rsidP="00EF24BF">
            <w:pPr>
              <w:spacing w:line="360" w:lineRule="auto"/>
              <w:jc w:val="center"/>
              <w:rPr>
                <w:b/>
                <w:i/>
                <w:iCs/>
                <w:sz w:val="26"/>
                <w:szCs w:val="26"/>
              </w:rPr>
            </w:pPr>
            <w:r w:rsidRPr="00472F7A">
              <w:rPr>
                <w:b/>
                <w:i/>
                <w:iCs/>
                <w:sz w:val="26"/>
                <w:szCs w:val="26"/>
              </w:rPr>
              <w:t>39</w:t>
            </w:r>
          </w:p>
        </w:tc>
      </w:tr>
      <w:tr w:rsidR="00EF24BF" w:rsidRPr="00472F7A" w:rsidTr="00EF24BF">
        <w:tc>
          <w:tcPr>
            <w:tcW w:w="9468" w:type="dxa"/>
            <w:gridSpan w:val="2"/>
            <w:tcBorders>
              <w:top w:val="single" w:sz="6" w:space="0" w:color="000000"/>
              <w:left w:val="single" w:sz="6" w:space="0" w:color="000000"/>
              <w:bottom w:val="single" w:sz="6" w:space="0" w:color="000000"/>
              <w:right w:val="single" w:sz="6" w:space="0" w:color="000000"/>
            </w:tcBorders>
            <w:shd w:val="clear" w:color="auto" w:fill="auto"/>
          </w:tcPr>
          <w:p w:rsidR="00EF24BF" w:rsidRPr="00472F7A" w:rsidRDefault="00A216BE" w:rsidP="00A216BE">
            <w:pPr>
              <w:spacing w:line="360" w:lineRule="auto"/>
              <w:rPr>
                <w:b/>
                <w:i/>
                <w:iCs/>
                <w:sz w:val="26"/>
                <w:szCs w:val="26"/>
              </w:rPr>
            </w:pPr>
            <w:r>
              <w:rPr>
                <w:b/>
                <w:iCs/>
                <w:sz w:val="26"/>
                <w:szCs w:val="26"/>
              </w:rPr>
              <w:t>Промежуточная</w:t>
            </w:r>
            <w:r w:rsidR="00EF24BF" w:rsidRPr="00472F7A">
              <w:rPr>
                <w:b/>
                <w:iCs/>
                <w:sz w:val="26"/>
                <w:szCs w:val="26"/>
              </w:rPr>
              <w:t xml:space="preserve"> аттестация</w:t>
            </w:r>
            <w:r w:rsidR="00EF24BF" w:rsidRPr="00472F7A">
              <w:rPr>
                <w:iCs/>
                <w:sz w:val="26"/>
                <w:szCs w:val="26"/>
              </w:rPr>
              <w:t xml:space="preserve"> в форме дифференцированного зачета</w:t>
            </w:r>
          </w:p>
        </w:tc>
      </w:tr>
    </w:tbl>
    <w:p w:rsidR="00EF24BF" w:rsidRPr="00472F7A"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6"/>
          <w:szCs w:val="26"/>
          <w:lang w:eastAsia="en-US"/>
        </w:rPr>
        <w:sectPr w:rsidR="00EF24BF" w:rsidRPr="00472F7A" w:rsidSect="008F1FF6">
          <w:footerReference w:type="default" r:id="rId9"/>
          <w:pgSz w:w="11907" w:h="16840"/>
          <w:pgMar w:top="1560" w:right="0" w:bottom="280" w:left="1600" w:header="720" w:footer="720" w:gutter="0"/>
          <w:cols w:space="720"/>
          <w:noEndnote/>
        </w:sectPr>
      </w:pPr>
    </w:p>
    <w:p w:rsidR="00B11D27" w:rsidRPr="00472F7A" w:rsidRDefault="00B11D27" w:rsidP="00B11D27">
      <w:pPr>
        <w:spacing w:line="259" w:lineRule="auto"/>
        <w:rPr>
          <w:b/>
          <w:sz w:val="26"/>
          <w:szCs w:val="26"/>
        </w:rPr>
      </w:pPr>
      <w:r w:rsidRPr="00472F7A">
        <w:rPr>
          <w:b/>
          <w:sz w:val="26"/>
          <w:szCs w:val="26"/>
        </w:rPr>
        <w:lastRenderedPageBreak/>
        <w:t>2.2. Тематический план и содержание учебной дисциплины "Естествознание"</w:t>
      </w:r>
    </w:p>
    <w:tbl>
      <w:tblPr>
        <w:tblW w:w="15738"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2"/>
        <w:gridCol w:w="75"/>
        <w:gridCol w:w="563"/>
        <w:gridCol w:w="8726"/>
        <w:gridCol w:w="72"/>
        <w:gridCol w:w="17"/>
        <w:gridCol w:w="1978"/>
        <w:gridCol w:w="55"/>
        <w:gridCol w:w="1233"/>
        <w:gridCol w:w="257"/>
      </w:tblGrid>
      <w:tr w:rsidR="00B11D27" w:rsidRPr="00472F7A" w:rsidTr="00604846">
        <w:trPr>
          <w:gridAfter w:val="1"/>
          <w:wAfter w:w="259" w:type="dxa"/>
          <w:trHeight w:val="830"/>
        </w:trPr>
        <w:tc>
          <w:tcPr>
            <w:tcW w:w="2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b/>
                <w:sz w:val="26"/>
                <w:szCs w:val="26"/>
              </w:rPr>
            </w:pPr>
            <w:r w:rsidRPr="00472F7A">
              <w:rPr>
                <w:b/>
                <w:sz w:val="26"/>
                <w:szCs w:val="26"/>
              </w:rPr>
              <w:t>Наименование</w:t>
            </w:r>
          </w:p>
          <w:p w:rsidR="00B11D27" w:rsidRPr="00472F7A" w:rsidRDefault="00B11D27" w:rsidP="00B11D27">
            <w:pPr>
              <w:jc w:val="center"/>
              <w:rPr>
                <w:b/>
                <w:sz w:val="26"/>
                <w:szCs w:val="26"/>
              </w:rPr>
            </w:pPr>
            <w:r w:rsidRPr="00472F7A">
              <w:rPr>
                <w:b/>
                <w:sz w:val="26"/>
                <w:szCs w:val="26"/>
              </w:rPr>
              <w:t>разделов и тем</w:t>
            </w:r>
          </w:p>
        </w:tc>
        <w:tc>
          <w:tcPr>
            <w:tcW w:w="95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b/>
                <w:sz w:val="26"/>
                <w:szCs w:val="26"/>
              </w:rPr>
            </w:pPr>
            <w:r w:rsidRPr="00472F7A">
              <w:rPr>
                <w:b/>
                <w:sz w:val="26"/>
                <w:szCs w:val="26"/>
              </w:rPr>
              <w:t>Содержание учебного материала, лабораторные и практические занятия, самостоятельная работа обучающихся, курсовая работа (проект)</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b/>
                <w:sz w:val="26"/>
                <w:szCs w:val="26"/>
              </w:rPr>
            </w:pPr>
            <w:r w:rsidRPr="00472F7A">
              <w:rPr>
                <w:b/>
                <w:sz w:val="26"/>
                <w:szCs w:val="26"/>
              </w:rPr>
              <w:t>Объём часов</w:t>
            </w:r>
          </w:p>
          <w:p w:rsidR="00B11D27" w:rsidRPr="00472F7A" w:rsidRDefault="00B11D27" w:rsidP="00B11D27">
            <w:pPr>
              <w:jc w:val="center"/>
              <w:rPr>
                <w:b/>
                <w:sz w:val="26"/>
                <w:szCs w:val="26"/>
              </w:rPr>
            </w:pPr>
          </w:p>
        </w:tc>
        <w:tc>
          <w:tcPr>
            <w:tcW w:w="1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b/>
                <w:sz w:val="26"/>
                <w:szCs w:val="26"/>
              </w:rPr>
            </w:pPr>
            <w:r w:rsidRPr="00472F7A">
              <w:rPr>
                <w:b/>
                <w:sz w:val="26"/>
                <w:szCs w:val="26"/>
              </w:rPr>
              <w:t>Уровень усвоения</w:t>
            </w:r>
          </w:p>
          <w:p w:rsidR="00B11D27" w:rsidRPr="00472F7A" w:rsidRDefault="00B11D27" w:rsidP="00B11D27">
            <w:pPr>
              <w:jc w:val="center"/>
              <w:rPr>
                <w:b/>
                <w:sz w:val="26"/>
                <w:szCs w:val="26"/>
              </w:rPr>
            </w:pPr>
          </w:p>
        </w:tc>
      </w:tr>
      <w:tr w:rsidR="00B11D27" w:rsidRPr="00472F7A" w:rsidTr="00604846">
        <w:trPr>
          <w:gridAfter w:val="1"/>
          <w:wAfter w:w="259" w:type="dxa"/>
          <w:trHeight w:val="404"/>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1</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2</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3</w:t>
            </w:r>
          </w:p>
        </w:tc>
        <w:tc>
          <w:tcPr>
            <w:tcW w:w="1206" w:type="dxa"/>
            <w:gridSpan w:val="2"/>
            <w:shd w:val="clear" w:color="auto" w:fill="auto"/>
            <w:vAlign w:val="center"/>
          </w:tcPr>
          <w:p w:rsidR="00B11D27" w:rsidRPr="00472F7A" w:rsidRDefault="00B11D27" w:rsidP="00B11D27">
            <w:pPr>
              <w:jc w:val="center"/>
              <w:rPr>
                <w:sz w:val="26"/>
                <w:szCs w:val="26"/>
              </w:rPr>
            </w:pPr>
            <w:r w:rsidRPr="00472F7A">
              <w:rPr>
                <w:sz w:val="26"/>
                <w:szCs w:val="26"/>
              </w:rPr>
              <w:t>4</w:t>
            </w:r>
          </w:p>
        </w:tc>
      </w:tr>
      <w:tr w:rsidR="00B11D27" w:rsidRPr="00472F7A" w:rsidTr="00604846">
        <w:trPr>
          <w:gridAfter w:val="1"/>
          <w:wAfter w:w="259" w:type="dxa"/>
        </w:trPr>
        <w:tc>
          <w:tcPr>
            <w:tcW w:w="1226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b/>
                <w:sz w:val="26"/>
                <w:szCs w:val="26"/>
              </w:rPr>
              <w:t>Раздел 1. Общая и неорганическая химия</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b/>
                <w:sz w:val="26"/>
                <w:szCs w:val="26"/>
              </w:rPr>
              <w:t>46</w:t>
            </w:r>
          </w:p>
        </w:tc>
        <w:tc>
          <w:tcPr>
            <w:tcW w:w="1206" w:type="dxa"/>
            <w:gridSpan w:val="2"/>
            <w:shd w:val="clear" w:color="auto" w:fill="auto"/>
            <w:vAlign w:val="center"/>
          </w:tcPr>
          <w:p w:rsidR="00B11D27" w:rsidRPr="00472F7A" w:rsidRDefault="00B11D27" w:rsidP="00B11D27">
            <w:pPr>
              <w:jc w:val="center"/>
              <w:rPr>
                <w:sz w:val="26"/>
                <w:szCs w:val="26"/>
              </w:rPr>
            </w:pPr>
          </w:p>
        </w:tc>
      </w:tr>
      <w:tr w:rsidR="00B11D27" w:rsidRPr="00472F7A" w:rsidTr="00604846">
        <w:trPr>
          <w:gridAfter w:val="1"/>
          <w:wAfter w:w="259" w:type="dxa"/>
        </w:trPr>
        <w:tc>
          <w:tcPr>
            <w:tcW w:w="2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Тема 1.1.</w:t>
            </w:r>
          </w:p>
          <w:p w:rsidR="00B11D27" w:rsidRPr="00472F7A" w:rsidRDefault="00B11D27" w:rsidP="00B11D27">
            <w:pPr>
              <w:jc w:val="center"/>
              <w:rPr>
                <w:sz w:val="26"/>
                <w:szCs w:val="26"/>
              </w:rPr>
            </w:pPr>
            <w:r w:rsidRPr="00472F7A">
              <w:rPr>
                <w:sz w:val="26"/>
                <w:szCs w:val="26"/>
              </w:rPr>
              <w:t>Основные понятия и законы химии.</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sz w:val="26"/>
                <w:szCs w:val="26"/>
              </w:rPr>
              <w:t>Содержание учебного материала</w:t>
            </w:r>
          </w:p>
        </w:tc>
        <w:tc>
          <w:tcPr>
            <w:tcW w:w="200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4</w:t>
            </w:r>
          </w:p>
        </w:tc>
        <w:tc>
          <w:tcPr>
            <w:tcW w:w="1206" w:type="dxa"/>
            <w:gridSpan w:val="2"/>
            <w:vMerge w:val="restart"/>
            <w:shd w:val="clear" w:color="auto" w:fill="auto"/>
            <w:vAlign w:val="center"/>
          </w:tcPr>
          <w:p w:rsidR="00B11D27" w:rsidRPr="00472F7A" w:rsidRDefault="00B11D27" w:rsidP="00B11D27">
            <w:pPr>
              <w:jc w:val="center"/>
              <w:rPr>
                <w:sz w:val="26"/>
                <w:szCs w:val="26"/>
              </w:rPr>
            </w:pPr>
            <w:r w:rsidRPr="00472F7A">
              <w:rPr>
                <w:sz w:val="26"/>
                <w:szCs w:val="26"/>
              </w:rPr>
              <w:t>2</w:t>
            </w:r>
          </w:p>
        </w:tc>
      </w:tr>
      <w:tr w:rsidR="00B11D27" w:rsidRPr="00472F7A" w:rsidTr="00604846">
        <w:trPr>
          <w:gridAfter w:val="1"/>
          <w:wAfter w:w="259" w:type="dxa"/>
          <w:trHeight w:val="1172"/>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1</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sz w:val="26"/>
                <w:szCs w:val="26"/>
              </w:rPr>
              <w:t>Введение.</w:t>
            </w:r>
            <w:r w:rsidRPr="00472F7A">
              <w:rPr>
                <w:sz w:val="26"/>
                <w:szCs w:val="26"/>
              </w:rPr>
              <w:t xml:space="preserve"> Научные методы познания веществ и химических явлений. Роль эксперимента и теории в химии. Моделирование химических процессов. Значение химии при освоении профессий СПО и специальностей СПО технического профиля профессионального образования.</w:t>
            </w:r>
          </w:p>
        </w:tc>
        <w:tc>
          <w:tcPr>
            <w:tcW w:w="20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206" w:type="dxa"/>
            <w:gridSpan w:val="2"/>
            <w:vMerge/>
            <w:shd w:val="clear" w:color="auto" w:fill="auto"/>
            <w:vAlign w:val="center"/>
          </w:tcPr>
          <w:p w:rsidR="00B11D27" w:rsidRPr="00472F7A" w:rsidRDefault="00B11D27" w:rsidP="00B11D27">
            <w:pPr>
              <w:jc w:val="center"/>
              <w:rPr>
                <w:sz w:val="26"/>
                <w:szCs w:val="26"/>
              </w:rPr>
            </w:pPr>
          </w:p>
        </w:tc>
      </w:tr>
      <w:tr w:rsidR="00B11D27" w:rsidRPr="00472F7A" w:rsidTr="00604846">
        <w:trPr>
          <w:gridAfter w:val="1"/>
          <w:wAfter w:w="259" w:type="dxa"/>
          <w:trHeight w:val="1172"/>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b/>
                <w:sz w:val="26"/>
                <w:szCs w:val="26"/>
              </w:rPr>
            </w:pPr>
            <w:r w:rsidRPr="00472F7A">
              <w:rPr>
                <w:b/>
                <w:sz w:val="26"/>
                <w:szCs w:val="26"/>
              </w:rPr>
              <w:t>Основные понятия химии.</w:t>
            </w:r>
            <w:r w:rsidRPr="00472F7A">
              <w:rPr>
                <w:sz w:val="26"/>
                <w:szCs w:val="26"/>
              </w:rPr>
              <w:t xml:space="preserve"> Вещество. Атом. Молекула. Химический элемент. Аллотропия. Простые и сложные вещества. Качественный и количественный состав веществ. Химические знаки и формулы. Относительные атомная и молекулярная массы. Количество вещества.</w:t>
            </w:r>
          </w:p>
        </w:tc>
        <w:tc>
          <w:tcPr>
            <w:tcW w:w="20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206" w:type="dxa"/>
            <w:gridSpan w:val="2"/>
            <w:vMerge/>
            <w:shd w:val="clear" w:color="auto" w:fill="auto"/>
            <w:vAlign w:val="center"/>
          </w:tcPr>
          <w:p w:rsidR="00B11D27" w:rsidRPr="00472F7A" w:rsidRDefault="00B11D27" w:rsidP="00B11D27">
            <w:pPr>
              <w:jc w:val="center"/>
              <w:rPr>
                <w:sz w:val="26"/>
                <w:szCs w:val="26"/>
              </w:rPr>
            </w:pPr>
          </w:p>
        </w:tc>
      </w:tr>
      <w:tr w:rsidR="00B11D27" w:rsidRPr="00472F7A" w:rsidTr="00604846">
        <w:trPr>
          <w:gridAfter w:val="1"/>
          <w:wAfter w:w="259" w:type="dxa"/>
          <w:trHeight w:val="190"/>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3 - 4</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sz w:val="26"/>
                <w:szCs w:val="26"/>
              </w:rPr>
              <w:t xml:space="preserve">Основные законы химии. </w:t>
            </w:r>
            <w:r w:rsidRPr="00472F7A">
              <w:rPr>
                <w:sz w:val="26"/>
                <w:szCs w:val="26"/>
              </w:rPr>
              <w:t>Стехиометрия. Закон сохранения массы веществ. Закон постоянства состава веществ молекулярной структуры. Закон Авогадро и следствия из него.</w:t>
            </w:r>
          </w:p>
        </w:tc>
        <w:tc>
          <w:tcPr>
            <w:tcW w:w="20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206" w:type="dxa"/>
            <w:gridSpan w:val="2"/>
            <w:vMerge/>
            <w:shd w:val="clear" w:color="auto" w:fill="auto"/>
            <w:vAlign w:val="center"/>
          </w:tcPr>
          <w:p w:rsidR="00B11D27" w:rsidRPr="00472F7A" w:rsidRDefault="00B11D27" w:rsidP="00B11D27">
            <w:pPr>
              <w:jc w:val="center"/>
              <w:rPr>
                <w:sz w:val="26"/>
                <w:szCs w:val="26"/>
              </w:rPr>
            </w:pPr>
          </w:p>
        </w:tc>
      </w:tr>
      <w:tr w:rsidR="00B11D27" w:rsidRPr="00472F7A" w:rsidTr="00604846">
        <w:trPr>
          <w:gridAfter w:val="1"/>
          <w:wAfter w:w="259" w:type="dxa"/>
          <w:trHeight w:val="388"/>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5 - 6</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b/>
                <w:sz w:val="26"/>
                <w:szCs w:val="26"/>
              </w:rPr>
            </w:pPr>
            <w:r w:rsidRPr="00472F7A">
              <w:rPr>
                <w:b/>
                <w:sz w:val="26"/>
                <w:szCs w:val="26"/>
              </w:rPr>
              <w:t>Практическое занятие №1</w:t>
            </w:r>
            <w:r w:rsidRPr="00472F7A">
              <w:rPr>
                <w:sz w:val="26"/>
                <w:szCs w:val="26"/>
              </w:rPr>
              <w:t xml:space="preserve"> Решение задач на определение массовой доли химических элементов в сложном веществе.</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2</w:t>
            </w:r>
          </w:p>
        </w:tc>
        <w:tc>
          <w:tcPr>
            <w:tcW w:w="1206" w:type="dxa"/>
            <w:gridSpan w:val="2"/>
            <w:shd w:val="clear" w:color="auto" w:fill="auto"/>
            <w:vAlign w:val="center"/>
          </w:tcPr>
          <w:p w:rsidR="00B11D27" w:rsidRPr="00472F7A" w:rsidRDefault="00B11D27" w:rsidP="00B11D27">
            <w:pPr>
              <w:jc w:val="center"/>
              <w:rPr>
                <w:sz w:val="26"/>
                <w:szCs w:val="26"/>
              </w:rPr>
            </w:pPr>
            <w:r w:rsidRPr="00472F7A">
              <w:rPr>
                <w:sz w:val="26"/>
                <w:szCs w:val="26"/>
              </w:rPr>
              <w:t>2</w:t>
            </w:r>
          </w:p>
        </w:tc>
      </w:tr>
      <w:tr w:rsidR="00B11D27" w:rsidRPr="00472F7A" w:rsidTr="00604846">
        <w:trPr>
          <w:gridAfter w:val="1"/>
          <w:wAfter w:w="259" w:type="dxa"/>
          <w:trHeight w:val="388"/>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b/>
                <w:sz w:val="26"/>
                <w:szCs w:val="26"/>
              </w:rPr>
            </w:pPr>
            <w:r w:rsidRPr="00472F7A">
              <w:rPr>
                <w:b/>
                <w:sz w:val="26"/>
                <w:szCs w:val="26"/>
              </w:rPr>
              <w:t xml:space="preserve">Самостоятельная работа: </w:t>
            </w:r>
            <w:r w:rsidRPr="00472F7A">
              <w:rPr>
                <w:sz w:val="26"/>
                <w:szCs w:val="26"/>
              </w:rPr>
              <w:t>использование Интернет-сети,</w:t>
            </w:r>
            <w:r w:rsidRPr="00472F7A">
              <w:rPr>
                <w:b/>
                <w:sz w:val="26"/>
                <w:szCs w:val="26"/>
              </w:rPr>
              <w:t xml:space="preserve"> </w:t>
            </w:r>
            <w:r w:rsidRPr="00472F7A">
              <w:rPr>
                <w:sz w:val="26"/>
                <w:szCs w:val="26"/>
              </w:rPr>
              <w:t>текущая работа с лекционным материалом. Решение типовых задач.</w:t>
            </w:r>
          </w:p>
          <w:p w:rsidR="00B11D27" w:rsidRPr="00472F7A" w:rsidRDefault="00B11D27" w:rsidP="00B11D27">
            <w:pPr>
              <w:rPr>
                <w:b/>
                <w:sz w:val="26"/>
                <w:szCs w:val="26"/>
              </w:rPr>
            </w:pPr>
            <w:r w:rsidRPr="00472F7A">
              <w:rPr>
                <w:b/>
                <w:sz w:val="26"/>
                <w:szCs w:val="26"/>
              </w:rPr>
              <w:t>Тематика сообщений, докладов, рефератов:</w:t>
            </w:r>
          </w:p>
          <w:p w:rsidR="00B11D27" w:rsidRPr="00472F7A" w:rsidRDefault="00B11D27" w:rsidP="00B11D27">
            <w:pPr>
              <w:rPr>
                <w:sz w:val="26"/>
                <w:szCs w:val="26"/>
              </w:rPr>
            </w:pPr>
            <w:r w:rsidRPr="00472F7A">
              <w:rPr>
                <w:sz w:val="26"/>
                <w:szCs w:val="26"/>
              </w:rPr>
              <w:t xml:space="preserve">Аллотропные модификации углерода, кислорода, фосфора, олова; понятие о химической технологии, биотехнологии, </w:t>
            </w:r>
            <w:proofErr w:type="spellStart"/>
            <w:r w:rsidRPr="00472F7A">
              <w:rPr>
                <w:sz w:val="26"/>
                <w:szCs w:val="26"/>
              </w:rPr>
              <w:t>нанотехнологии</w:t>
            </w:r>
            <w:proofErr w:type="spellEnd"/>
            <w:r w:rsidRPr="00472F7A">
              <w:rPr>
                <w:sz w:val="26"/>
                <w:szCs w:val="26"/>
              </w:rPr>
              <w:t>;</w:t>
            </w:r>
          </w:p>
          <w:p w:rsidR="00B11D27" w:rsidRPr="00472F7A" w:rsidRDefault="00B11D27" w:rsidP="00B11D27">
            <w:pPr>
              <w:rPr>
                <w:b/>
                <w:sz w:val="26"/>
                <w:szCs w:val="26"/>
              </w:rPr>
            </w:pPr>
            <w:r w:rsidRPr="00472F7A">
              <w:rPr>
                <w:sz w:val="26"/>
                <w:szCs w:val="26"/>
              </w:rPr>
              <w:t>«Биотехнология и генная инженерия — технологии XXI века», «</w:t>
            </w:r>
            <w:proofErr w:type="spellStart"/>
            <w:r w:rsidRPr="00472F7A">
              <w:rPr>
                <w:sz w:val="26"/>
                <w:szCs w:val="26"/>
              </w:rPr>
              <w:t>Нанотехнология</w:t>
            </w:r>
            <w:proofErr w:type="spellEnd"/>
            <w:r w:rsidRPr="00472F7A">
              <w:rPr>
                <w:sz w:val="26"/>
                <w:szCs w:val="26"/>
              </w:rPr>
              <w:t xml:space="preserve"> как приоритетное направление развития науки и производства в Российской Федерации», «Аллотропия металлов», «Плазма — четвертое состояние вещества».</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3</w:t>
            </w:r>
          </w:p>
        </w:tc>
        <w:tc>
          <w:tcPr>
            <w:tcW w:w="1206" w:type="dxa"/>
            <w:gridSpan w:val="2"/>
            <w:shd w:val="clear" w:color="auto" w:fill="auto"/>
            <w:vAlign w:val="center"/>
          </w:tcPr>
          <w:p w:rsidR="00B11D27" w:rsidRPr="00472F7A" w:rsidRDefault="00B11D27" w:rsidP="00B11D27">
            <w:pPr>
              <w:jc w:val="center"/>
              <w:rPr>
                <w:sz w:val="26"/>
                <w:szCs w:val="26"/>
              </w:rPr>
            </w:pPr>
          </w:p>
        </w:tc>
      </w:tr>
      <w:tr w:rsidR="00B11D27" w:rsidRPr="00472F7A" w:rsidTr="00B11D27">
        <w:trPr>
          <w:trHeight w:val="414"/>
        </w:trPr>
        <w:tc>
          <w:tcPr>
            <w:tcW w:w="2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lastRenderedPageBreak/>
              <w:t>Тема 1.2.</w:t>
            </w:r>
          </w:p>
          <w:p w:rsidR="00B11D27" w:rsidRPr="00472F7A" w:rsidRDefault="00B11D27" w:rsidP="00B11D27">
            <w:pPr>
              <w:jc w:val="center"/>
              <w:rPr>
                <w:sz w:val="26"/>
                <w:szCs w:val="26"/>
              </w:rPr>
            </w:pPr>
            <w:r w:rsidRPr="00472F7A">
              <w:rPr>
                <w:sz w:val="26"/>
                <w:szCs w:val="26"/>
              </w:rPr>
              <w:t>Периодический закон и Периодическая система химических</w:t>
            </w:r>
          </w:p>
          <w:p w:rsidR="00B11D27" w:rsidRPr="00472F7A" w:rsidRDefault="00B11D27" w:rsidP="00B11D27">
            <w:pPr>
              <w:jc w:val="center"/>
              <w:rPr>
                <w:sz w:val="26"/>
                <w:szCs w:val="26"/>
              </w:rPr>
            </w:pPr>
            <w:r w:rsidRPr="00472F7A">
              <w:rPr>
                <w:sz w:val="26"/>
                <w:szCs w:val="26"/>
              </w:rPr>
              <w:t>элементов Д. И. Менделеева и строение атома.</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sz w:val="26"/>
                <w:szCs w:val="26"/>
              </w:rPr>
              <w:t>Содержание учебного материала</w:t>
            </w:r>
          </w:p>
        </w:tc>
        <w:tc>
          <w:tcPr>
            <w:tcW w:w="200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ind w:firstLine="34"/>
              <w:jc w:val="center"/>
              <w:rPr>
                <w:sz w:val="26"/>
                <w:szCs w:val="26"/>
              </w:rPr>
            </w:pPr>
            <w:r w:rsidRPr="00472F7A">
              <w:rPr>
                <w:sz w:val="26"/>
                <w:szCs w:val="26"/>
              </w:rPr>
              <w:t>4</w:t>
            </w:r>
          </w:p>
        </w:tc>
        <w:tc>
          <w:tcPr>
            <w:tcW w:w="1465" w:type="dxa"/>
            <w:gridSpan w:val="3"/>
            <w:vMerge w:val="restart"/>
            <w:shd w:val="clear" w:color="auto" w:fill="auto"/>
            <w:vAlign w:val="center"/>
          </w:tcPr>
          <w:p w:rsidR="00B11D27" w:rsidRPr="00472F7A" w:rsidRDefault="00B11D27" w:rsidP="00B11D27">
            <w:pPr>
              <w:jc w:val="center"/>
              <w:rPr>
                <w:sz w:val="26"/>
                <w:szCs w:val="26"/>
              </w:rPr>
            </w:pPr>
            <w:r w:rsidRPr="00472F7A">
              <w:rPr>
                <w:sz w:val="26"/>
                <w:szCs w:val="26"/>
              </w:rPr>
              <w:t>2</w:t>
            </w:r>
          </w:p>
        </w:tc>
      </w:tr>
      <w:tr w:rsidR="00B11D27" w:rsidRPr="00472F7A" w:rsidTr="00B11D27">
        <w:trPr>
          <w:trHeight w:val="1200"/>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1 - 2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sz w:val="26"/>
                <w:szCs w:val="26"/>
              </w:rPr>
              <w:t>Периодический закон Д. И. Менделеева.</w:t>
            </w:r>
            <w:r w:rsidRPr="00472F7A">
              <w:rPr>
                <w:sz w:val="26"/>
                <w:szCs w:val="26"/>
              </w:rPr>
              <w:t xml:space="preserve"> Открытие Д. И. Менделеевым Периодического закона. Периодический закон в формулировке Д. И. Менделеева. Периодическая таблица химических элементов — графическое отображение периодического закона. Структура периодической таблицы: периоды (малые и большие), группы (главная и побочная).</w:t>
            </w:r>
          </w:p>
        </w:tc>
        <w:tc>
          <w:tcPr>
            <w:tcW w:w="20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ind w:firstLine="34"/>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1200"/>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3 - 4</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sz w:val="26"/>
                <w:szCs w:val="26"/>
              </w:rPr>
              <w:t>Строение атома и Периодический закон Д. И. Менделеева.</w:t>
            </w:r>
            <w:r w:rsidRPr="00472F7A">
              <w:rPr>
                <w:sz w:val="26"/>
                <w:szCs w:val="26"/>
              </w:rPr>
              <w:t xml:space="preserve"> Атом — сложная частица. Ядро (протоны и нейтроны) и электронная оболочка. Изотопы. Строение электронных оболочек атомов элементов малых периодов. Особенности строения электронных оболочек атомов элементов больших периодов (переходных элементов). Понятие об </w:t>
            </w:r>
            <w:proofErr w:type="spellStart"/>
            <w:r w:rsidRPr="00472F7A">
              <w:rPr>
                <w:sz w:val="26"/>
                <w:szCs w:val="26"/>
              </w:rPr>
              <w:t>орбиталях</w:t>
            </w:r>
            <w:proofErr w:type="spellEnd"/>
            <w:r w:rsidRPr="00472F7A">
              <w:rPr>
                <w:sz w:val="26"/>
                <w:szCs w:val="26"/>
              </w:rPr>
              <w:t>. s-, р- и d-</w:t>
            </w:r>
            <w:proofErr w:type="spellStart"/>
            <w:r w:rsidRPr="00472F7A">
              <w:rPr>
                <w:sz w:val="26"/>
                <w:szCs w:val="26"/>
              </w:rPr>
              <w:t>орбитали</w:t>
            </w:r>
            <w:proofErr w:type="spellEnd"/>
            <w:r w:rsidRPr="00472F7A">
              <w:rPr>
                <w:sz w:val="26"/>
                <w:szCs w:val="26"/>
              </w:rPr>
              <w:t>. Электронные конфигурации атомов химических элементов. Современная формулировка Периодического закона. Значение Периодического закона и Периодической системы химических элементов Д. И. Менделеева для развития науки и понимания химической картины мира.</w:t>
            </w:r>
          </w:p>
        </w:tc>
        <w:tc>
          <w:tcPr>
            <w:tcW w:w="20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ind w:firstLine="34"/>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511"/>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5 - 6</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sz w:val="26"/>
                <w:szCs w:val="26"/>
              </w:rPr>
              <w:t xml:space="preserve">Практическое занятие №2 </w:t>
            </w:r>
            <w:r w:rsidRPr="00472F7A">
              <w:rPr>
                <w:sz w:val="26"/>
                <w:szCs w:val="26"/>
              </w:rPr>
              <w:t>Написание электронных и электронно-графических формул атомов химических элементов.</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2</w:t>
            </w:r>
          </w:p>
        </w:tc>
        <w:tc>
          <w:tcPr>
            <w:tcW w:w="1465" w:type="dxa"/>
            <w:gridSpan w:val="3"/>
            <w:shd w:val="clear" w:color="auto" w:fill="auto"/>
            <w:vAlign w:val="center"/>
          </w:tcPr>
          <w:p w:rsidR="00B11D27" w:rsidRPr="00472F7A" w:rsidRDefault="00B11D27" w:rsidP="00B11D27">
            <w:pPr>
              <w:jc w:val="center"/>
              <w:rPr>
                <w:sz w:val="26"/>
                <w:szCs w:val="26"/>
              </w:rPr>
            </w:pPr>
            <w:r w:rsidRPr="00472F7A">
              <w:rPr>
                <w:sz w:val="26"/>
                <w:szCs w:val="26"/>
              </w:rPr>
              <w:t>2</w:t>
            </w:r>
          </w:p>
        </w:tc>
      </w:tr>
      <w:tr w:rsidR="00B11D27" w:rsidRPr="00472F7A" w:rsidTr="00B11D27">
        <w:trPr>
          <w:trHeight w:val="511"/>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sz w:val="26"/>
                <w:szCs w:val="26"/>
              </w:rPr>
              <w:t>Самостоятельная работа:</w:t>
            </w:r>
            <w:r w:rsidRPr="00472F7A">
              <w:rPr>
                <w:sz w:val="26"/>
                <w:szCs w:val="26"/>
              </w:rPr>
              <w:t xml:space="preserve"> использование Интернет-сети, текущая работа с лекционным материалом. Написание электронных и электронно-графических формул атомов химических элементов.</w:t>
            </w:r>
          </w:p>
          <w:p w:rsidR="00B11D27" w:rsidRPr="00472F7A" w:rsidRDefault="00B11D27" w:rsidP="00B11D27">
            <w:pPr>
              <w:rPr>
                <w:b/>
                <w:sz w:val="26"/>
                <w:szCs w:val="26"/>
              </w:rPr>
            </w:pPr>
            <w:r w:rsidRPr="00472F7A">
              <w:rPr>
                <w:b/>
                <w:sz w:val="26"/>
                <w:szCs w:val="26"/>
              </w:rPr>
              <w:t>Тематика сообщений, докладов, рефератов:</w:t>
            </w:r>
          </w:p>
          <w:p w:rsidR="00B11D27" w:rsidRPr="00472F7A" w:rsidRDefault="00B11D27" w:rsidP="00B11D27">
            <w:pPr>
              <w:rPr>
                <w:b/>
                <w:sz w:val="26"/>
                <w:szCs w:val="26"/>
              </w:rPr>
            </w:pPr>
            <w:r w:rsidRPr="00472F7A">
              <w:rPr>
                <w:sz w:val="26"/>
                <w:szCs w:val="26"/>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2</w:t>
            </w:r>
          </w:p>
        </w:tc>
        <w:tc>
          <w:tcPr>
            <w:tcW w:w="1465" w:type="dxa"/>
            <w:gridSpan w:val="3"/>
            <w:shd w:val="clear" w:color="auto" w:fill="auto"/>
            <w:vAlign w:val="center"/>
          </w:tcPr>
          <w:p w:rsidR="00B11D27" w:rsidRPr="00472F7A" w:rsidRDefault="00B11D27" w:rsidP="00B11D27">
            <w:pPr>
              <w:jc w:val="center"/>
              <w:rPr>
                <w:sz w:val="26"/>
                <w:szCs w:val="26"/>
              </w:rPr>
            </w:pPr>
          </w:p>
        </w:tc>
      </w:tr>
      <w:tr w:rsidR="00B11D27" w:rsidRPr="00472F7A" w:rsidTr="00B11D27">
        <w:trPr>
          <w:trHeight w:val="299"/>
        </w:trPr>
        <w:tc>
          <w:tcPr>
            <w:tcW w:w="2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Тема 1.3.</w:t>
            </w:r>
          </w:p>
          <w:p w:rsidR="00B11D27" w:rsidRPr="00472F7A" w:rsidRDefault="00B11D27" w:rsidP="00B11D27">
            <w:pPr>
              <w:jc w:val="center"/>
              <w:rPr>
                <w:sz w:val="26"/>
                <w:szCs w:val="26"/>
              </w:rPr>
            </w:pPr>
            <w:r w:rsidRPr="00472F7A">
              <w:rPr>
                <w:sz w:val="26"/>
                <w:szCs w:val="26"/>
              </w:rPr>
              <w:t>Строение вещества.</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sz w:val="26"/>
                <w:szCs w:val="26"/>
              </w:rPr>
              <w:t>Содержание учебного материала</w:t>
            </w:r>
          </w:p>
        </w:tc>
        <w:tc>
          <w:tcPr>
            <w:tcW w:w="200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p w:rsidR="00B11D27" w:rsidRPr="00472F7A" w:rsidRDefault="00B11D27" w:rsidP="00B11D27">
            <w:pPr>
              <w:jc w:val="center"/>
              <w:rPr>
                <w:sz w:val="26"/>
                <w:szCs w:val="26"/>
              </w:rPr>
            </w:pPr>
            <w:r w:rsidRPr="00472F7A">
              <w:rPr>
                <w:sz w:val="26"/>
                <w:szCs w:val="26"/>
              </w:rPr>
              <w:t>6</w:t>
            </w:r>
          </w:p>
        </w:tc>
        <w:tc>
          <w:tcPr>
            <w:tcW w:w="1465" w:type="dxa"/>
            <w:gridSpan w:val="3"/>
            <w:vMerge w:val="restart"/>
            <w:shd w:val="clear" w:color="auto" w:fill="auto"/>
            <w:vAlign w:val="center"/>
          </w:tcPr>
          <w:p w:rsidR="00B11D27" w:rsidRPr="00472F7A" w:rsidRDefault="00B11D27" w:rsidP="00B11D27">
            <w:pPr>
              <w:jc w:val="center"/>
              <w:rPr>
                <w:sz w:val="26"/>
                <w:szCs w:val="26"/>
              </w:rPr>
            </w:pPr>
            <w:r w:rsidRPr="00472F7A">
              <w:rPr>
                <w:sz w:val="26"/>
                <w:szCs w:val="26"/>
              </w:rPr>
              <w:t>2</w:t>
            </w:r>
          </w:p>
        </w:tc>
      </w:tr>
      <w:tr w:rsidR="00B11D27" w:rsidRPr="00472F7A" w:rsidTr="00B11D27">
        <w:trPr>
          <w:trHeight w:val="558"/>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1</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color w:val="000000"/>
                <w:sz w:val="26"/>
                <w:szCs w:val="26"/>
              </w:rPr>
              <w:t>Ионная химическая связь.</w:t>
            </w:r>
            <w:r w:rsidRPr="00472F7A">
              <w:rPr>
                <w:color w:val="000000"/>
                <w:sz w:val="26"/>
                <w:szCs w:val="26"/>
              </w:rPr>
              <w:t xml:space="preserve"> Катионы, их образование из атомов в результате процесса окисления. Анионы, их образование из атомов в результате процесса восстановления. Ионная связь как связь между катионами и анионами за счет электростатического притяжения. </w:t>
            </w:r>
            <w:r w:rsidRPr="00472F7A">
              <w:rPr>
                <w:color w:val="000000"/>
                <w:sz w:val="26"/>
                <w:szCs w:val="26"/>
              </w:rPr>
              <w:lastRenderedPageBreak/>
              <w:t>Классификация ионов: по составу, знаку заряда, наличию гидратной оболочки. Ионные кристаллические решетки. Свойства веществ с ионным типом кристаллической решетки.</w:t>
            </w:r>
            <w:r w:rsidRPr="00472F7A">
              <w:rPr>
                <w:sz w:val="26"/>
                <w:szCs w:val="26"/>
              </w:rPr>
              <w:t xml:space="preserve"> </w:t>
            </w:r>
          </w:p>
        </w:tc>
        <w:tc>
          <w:tcPr>
            <w:tcW w:w="20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334"/>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pStyle w:val="33"/>
              <w:shd w:val="clear" w:color="auto" w:fill="auto"/>
              <w:spacing w:line="240" w:lineRule="auto"/>
              <w:rPr>
                <w:rFonts w:ascii="Times New Roman" w:hAnsi="Times New Roman"/>
                <w:sz w:val="26"/>
                <w:szCs w:val="26"/>
              </w:rPr>
            </w:pPr>
            <w:r w:rsidRPr="00472F7A">
              <w:rPr>
                <w:rFonts w:ascii="Times New Roman" w:hAnsi="Times New Roman"/>
                <w:sz w:val="26"/>
                <w:szCs w:val="26"/>
              </w:rPr>
              <w:t>Ковалентная химическая связь.</w:t>
            </w:r>
            <w:r w:rsidRPr="00472F7A">
              <w:rPr>
                <w:rFonts w:ascii="Times New Roman" w:hAnsi="Times New Roman"/>
                <w:b w:val="0"/>
                <w:bCs w:val="0"/>
                <w:sz w:val="26"/>
                <w:szCs w:val="26"/>
              </w:rPr>
              <w:t xml:space="preserve"> Механизм образования ковалентной связи (обменный и донорно-акцепторный). </w:t>
            </w:r>
            <w:proofErr w:type="spellStart"/>
            <w:r w:rsidRPr="00472F7A">
              <w:rPr>
                <w:rFonts w:ascii="Times New Roman" w:hAnsi="Times New Roman"/>
                <w:b w:val="0"/>
                <w:bCs w:val="0"/>
                <w:sz w:val="26"/>
                <w:szCs w:val="26"/>
              </w:rPr>
              <w:t>Электроотрицательность</w:t>
            </w:r>
            <w:proofErr w:type="spellEnd"/>
            <w:r w:rsidRPr="00472F7A">
              <w:rPr>
                <w:rFonts w:ascii="Times New Roman" w:hAnsi="Times New Roman"/>
                <w:b w:val="0"/>
                <w:bCs w:val="0"/>
                <w:sz w:val="26"/>
                <w:szCs w:val="26"/>
              </w:rPr>
              <w:t>. Ковалентные полярная и неполярная связи. Кратность ковалентной связи. Молекулярные и атомные кристаллические решетки. Свойства веществ с молекулярными и атомными кристаллическими решетками.</w:t>
            </w:r>
          </w:p>
        </w:tc>
        <w:tc>
          <w:tcPr>
            <w:tcW w:w="20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620"/>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3</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pStyle w:val="33"/>
              <w:shd w:val="clear" w:color="auto" w:fill="auto"/>
              <w:spacing w:line="240" w:lineRule="auto"/>
              <w:rPr>
                <w:rFonts w:ascii="Times New Roman" w:hAnsi="Times New Roman"/>
                <w:sz w:val="26"/>
                <w:szCs w:val="26"/>
              </w:rPr>
            </w:pPr>
            <w:r w:rsidRPr="00472F7A">
              <w:rPr>
                <w:rFonts w:ascii="Times New Roman" w:hAnsi="Times New Roman"/>
                <w:sz w:val="26"/>
                <w:szCs w:val="26"/>
              </w:rPr>
              <w:t xml:space="preserve">Металлическая связь. </w:t>
            </w:r>
            <w:r w:rsidRPr="00472F7A">
              <w:rPr>
                <w:rFonts w:ascii="Times New Roman" w:hAnsi="Times New Roman"/>
                <w:b w:val="0"/>
                <w:bCs w:val="0"/>
                <w:sz w:val="26"/>
                <w:szCs w:val="26"/>
              </w:rPr>
              <w:t>Металлическая кристаллическая решетка и металлическая химическая связь. Физические свойства металлов.</w:t>
            </w:r>
          </w:p>
        </w:tc>
        <w:tc>
          <w:tcPr>
            <w:tcW w:w="20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260"/>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4</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color w:val="000000"/>
                <w:sz w:val="26"/>
                <w:szCs w:val="26"/>
              </w:rPr>
              <w:t>Агрегатные состояния веществ и водородная связь</w:t>
            </w:r>
            <w:r w:rsidRPr="00472F7A">
              <w:rPr>
                <w:color w:val="000000"/>
                <w:sz w:val="26"/>
                <w:szCs w:val="26"/>
              </w:rPr>
              <w:t>. Твердое, жидкое и газообразное состояния веществ. Переход вещества из одного агрегатного состояния в другое. Водородная связь.</w:t>
            </w:r>
          </w:p>
        </w:tc>
        <w:tc>
          <w:tcPr>
            <w:tcW w:w="20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258"/>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5</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color w:val="000000"/>
                <w:sz w:val="26"/>
                <w:szCs w:val="26"/>
              </w:rPr>
            </w:pPr>
            <w:r w:rsidRPr="00472F7A">
              <w:rPr>
                <w:b/>
                <w:color w:val="000000"/>
                <w:sz w:val="26"/>
                <w:szCs w:val="26"/>
              </w:rPr>
              <w:t xml:space="preserve">Чистые вещества и смеси. </w:t>
            </w:r>
            <w:r w:rsidRPr="00472F7A">
              <w:rPr>
                <w:color w:val="000000"/>
                <w:sz w:val="26"/>
                <w:szCs w:val="26"/>
              </w:rPr>
              <w:t>Понятие о смеси веществ. Гомогенные и гетерогенные смеси. Состав смесей: объемная и массовая доли компонентов смеси, массовая доля примесей.</w:t>
            </w:r>
          </w:p>
        </w:tc>
        <w:tc>
          <w:tcPr>
            <w:tcW w:w="20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388"/>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6</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b/>
                <w:color w:val="000000"/>
                <w:sz w:val="26"/>
                <w:szCs w:val="26"/>
              </w:rPr>
            </w:pPr>
            <w:r w:rsidRPr="00472F7A">
              <w:rPr>
                <w:b/>
                <w:color w:val="000000"/>
                <w:sz w:val="26"/>
                <w:szCs w:val="26"/>
              </w:rPr>
              <w:t xml:space="preserve">Дисперсные системы. </w:t>
            </w:r>
            <w:r w:rsidRPr="00472F7A">
              <w:rPr>
                <w:color w:val="000000"/>
                <w:sz w:val="26"/>
                <w:szCs w:val="26"/>
              </w:rPr>
              <w:t>Понятие о дисперсной системе. Дисперсная фаза и дисперсионная среда. Классификация дисперсных систем. Понятие о коллоидных системах.</w:t>
            </w:r>
          </w:p>
        </w:tc>
        <w:tc>
          <w:tcPr>
            <w:tcW w:w="20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388"/>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7 - 8</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color w:val="000000"/>
                <w:sz w:val="26"/>
                <w:szCs w:val="26"/>
              </w:rPr>
            </w:pPr>
            <w:r w:rsidRPr="00472F7A">
              <w:rPr>
                <w:b/>
                <w:color w:val="000000"/>
                <w:sz w:val="26"/>
                <w:szCs w:val="26"/>
              </w:rPr>
              <w:t xml:space="preserve">Практическая работа №3 </w:t>
            </w:r>
            <w:r w:rsidRPr="00472F7A">
              <w:rPr>
                <w:color w:val="000000"/>
                <w:sz w:val="26"/>
                <w:szCs w:val="26"/>
              </w:rPr>
              <w:t>Ознакомление со свойствами дисперсных систем.</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2</w:t>
            </w:r>
          </w:p>
        </w:tc>
        <w:tc>
          <w:tcPr>
            <w:tcW w:w="1465" w:type="dxa"/>
            <w:gridSpan w:val="3"/>
            <w:shd w:val="clear" w:color="auto" w:fill="auto"/>
            <w:vAlign w:val="center"/>
          </w:tcPr>
          <w:p w:rsidR="00B11D27" w:rsidRPr="00472F7A" w:rsidRDefault="00B11D27" w:rsidP="00B11D27">
            <w:pPr>
              <w:jc w:val="center"/>
              <w:rPr>
                <w:sz w:val="26"/>
                <w:szCs w:val="26"/>
              </w:rPr>
            </w:pPr>
            <w:r w:rsidRPr="00472F7A">
              <w:rPr>
                <w:sz w:val="26"/>
                <w:szCs w:val="26"/>
              </w:rPr>
              <w:t>2</w:t>
            </w:r>
          </w:p>
        </w:tc>
      </w:tr>
      <w:tr w:rsidR="00B11D27" w:rsidRPr="00472F7A" w:rsidTr="00B11D27">
        <w:trPr>
          <w:trHeight w:val="388"/>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sz w:val="26"/>
                <w:szCs w:val="26"/>
              </w:rPr>
              <w:t>Самостоятельная работа:</w:t>
            </w:r>
            <w:r w:rsidRPr="00472F7A">
              <w:rPr>
                <w:sz w:val="26"/>
                <w:szCs w:val="26"/>
              </w:rPr>
              <w:t xml:space="preserve"> </w:t>
            </w:r>
            <w:r w:rsidRPr="00472F7A">
              <w:rPr>
                <w:color w:val="000000"/>
                <w:sz w:val="26"/>
                <w:szCs w:val="26"/>
              </w:rPr>
              <w:t>использование Интернет-сети.</w:t>
            </w:r>
          </w:p>
          <w:p w:rsidR="00B11D27" w:rsidRPr="00472F7A" w:rsidRDefault="00B11D27" w:rsidP="00B11D27">
            <w:pPr>
              <w:rPr>
                <w:b/>
                <w:sz w:val="26"/>
                <w:szCs w:val="26"/>
              </w:rPr>
            </w:pPr>
            <w:r w:rsidRPr="00472F7A">
              <w:rPr>
                <w:b/>
                <w:sz w:val="26"/>
                <w:szCs w:val="26"/>
              </w:rPr>
              <w:t>Тематика сообщений, докладов, рефератов:</w:t>
            </w:r>
          </w:p>
          <w:p w:rsidR="00B11D27" w:rsidRPr="00472F7A" w:rsidRDefault="00B11D27" w:rsidP="00B11D27">
            <w:pPr>
              <w:rPr>
                <w:sz w:val="26"/>
                <w:szCs w:val="26"/>
              </w:rPr>
            </w:pPr>
            <w:r w:rsidRPr="00472F7A">
              <w:rPr>
                <w:sz w:val="26"/>
                <w:szCs w:val="26"/>
              </w:rPr>
              <w:t xml:space="preserve">Конденсация. Текучесть. Возгонка. Кристаллизация. Сублимация и десублимация. Эмульсии и суспензии. Золи (в том числе аэрозоли) и гели. Коагуляция. </w:t>
            </w:r>
            <w:proofErr w:type="spellStart"/>
            <w:r w:rsidRPr="00472F7A">
              <w:rPr>
                <w:sz w:val="26"/>
                <w:szCs w:val="26"/>
              </w:rPr>
              <w:t>Синерезис</w:t>
            </w:r>
            <w:proofErr w:type="spellEnd"/>
            <w:r w:rsidRPr="00472F7A">
              <w:rPr>
                <w:sz w:val="26"/>
                <w:szCs w:val="26"/>
              </w:rPr>
              <w:t>;</w:t>
            </w:r>
          </w:p>
          <w:p w:rsidR="00B11D27" w:rsidRPr="00472F7A" w:rsidRDefault="00B11D27" w:rsidP="00B11D27">
            <w:pPr>
              <w:rPr>
                <w:b/>
                <w:color w:val="000000"/>
                <w:sz w:val="26"/>
                <w:szCs w:val="26"/>
              </w:rPr>
            </w:pPr>
            <w:r w:rsidRPr="00472F7A">
              <w:rPr>
                <w:sz w:val="26"/>
                <w:szCs w:val="26"/>
              </w:rPr>
              <w:t xml:space="preserve">«Аморфные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углерода </w:t>
            </w:r>
            <w:r w:rsidRPr="00472F7A">
              <w:rPr>
                <w:sz w:val="26"/>
                <w:szCs w:val="26"/>
              </w:rPr>
              <w:lastRenderedPageBreak/>
              <w:t>(IV)», «Защита озонового экрана от химического загрязнения», «Косметические гели», «Применение суспензий и эмульсий в строительстве».</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p w:rsidR="00B11D27" w:rsidRPr="00472F7A" w:rsidRDefault="00B11D27" w:rsidP="00B11D27">
            <w:pPr>
              <w:jc w:val="center"/>
              <w:rPr>
                <w:sz w:val="26"/>
                <w:szCs w:val="26"/>
              </w:rPr>
            </w:pPr>
            <w:r w:rsidRPr="00472F7A">
              <w:rPr>
                <w:sz w:val="26"/>
                <w:szCs w:val="26"/>
              </w:rPr>
              <w:t>4</w:t>
            </w:r>
          </w:p>
        </w:tc>
        <w:tc>
          <w:tcPr>
            <w:tcW w:w="1465" w:type="dxa"/>
            <w:gridSpan w:val="3"/>
            <w:shd w:val="clear" w:color="auto" w:fill="auto"/>
            <w:vAlign w:val="center"/>
          </w:tcPr>
          <w:p w:rsidR="00B11D27" w:rsidRPr="00472F7A" w:rsidRDefault="00B11D27" w:rsidP="00B11D27">
            <w:pPr>
              <w:jc w:val="center"/>
              <w:rPr>
                <w:sz w:val="26"/>
                <w:szCs w:val="26"/>
              </w:rPr>
            </w:pPr>
          </w:p>
        </w:tc>
      </w:tr>
      <w:tr w:rsidR="00B11D27" w:rsidRPr="00472F7A" w:rsidTr="00B11D27">
        <w:trPr>
          <w:trHeight w:val="272"/>
        </w:trPr>
        <w:tc>
          <w:tcPr>
            <w:tcW w:w="2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Тема 1.4.</w:t>
            </w:r>
          </w:p>
          <w:p w:rsidR="00B11D27" w:rsidRPr="00472F7A" w:rsidRDefault="00B11D27" w:rsidP="00B11D27">
            <w:pPr>
              <w:jc w:val="center"/>
              <w:rPr>
                <w:sz w:val="26"/>
                <w:szCs w:val="26"/>
              </w:rPr>
            </w:pPr>
            <w:r w:rsidRPr="00472F7A">
              <w:rPr>
                <w:sz w:val="26"/>
                <w:szCs w:val="26"/>
              </w:rPr>
              <w:t>Вода. Растворы. Электролитическая диссоциация.</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bCs/>
                <w:sz w:val="26"/>
                <w:szCs w:val="26"/>
              </w:rPr>
            </w:pPr>
            <w:r w:rsidRPr="00472F7A">
              <w:rPr>
                <w:sz w:val="26"/>
                <w:szCs w:val="26"/>
              </w:rPr>
              <w:t>Содержание учебного материала</w:t>
            </w:r>
          </w:p>
        </w:tc>
        <w:tc>
          <w:tcPr>
            <w:tcW w:w="2007" w:type="dxa"/>
            <w:gridSpan w:val="2"/>
            <w:vMerge w:val="restart"/>
            <w:tcBorders>
              <w:top w:val="single" w:sz="4" w:space="0" w:color="000000"/>
              <w:left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4</w:t>
            </w:r>
          </w:p>
        </w:tc>
        <w:tc>
          <w:tcPr>
            <w:tcW w:w="1465" w:type="dxa"/>
            <w:gridSpan w:val="3"/>
            <w:vMerge w:val="restart"/>
            <w:shd w:val="clear" w:color="auto" w:fill="auto"/>
            <w:vAlign w:val="center"/>
          </w:tcPr>
          <w:p w:rsidR="00B11D27" w:rsidRPr="00472F7A" w:rsidRDefault="00B11D27" w:rsidP="00B11D27">
            <w:pPr>
              <w:jc w:val="center"/>
              <w:rPr>
                <w:sz w:val="26"/>
                <w:szCs w:val="26"/>
              </w:rPr>
            </w:pPr>
            <w:r w:rsidRPr="00472F7A">
              <w:rPr>
                <w:sz w:val="26"/>
                <w:szCs w:val="26"/>
              </w:rPr>
              <w:t>2</w:t>
            </w:r>
          </w:p>
        </w:tc>
      </w:tr>
      <w:tr w:rsidR="00B11D27" w:rsidRPr="00472F7A" w:rsidTr="00B11D27">
        <w:trPr>
          <w:trHeight w:val="286"/>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1-2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pStyle w:val="33"/>
              <w:spacing w:line="240" w:lineRule="auto"/>
              <w:rPr>
                <w:rFonts w:ascii="Times New Roman" w:hAnsi="Times New Roman"/>
                <w:sz w:val="26"/>
                <w:szCs w:val="26"/>
              </w:rPr>
            </w:pPr>
            <w:r w:rsidRPr="00472F7A">
              <w:rPr>
                <w:rFonts w:ascii="Times New Roman" w:hAnsi="Times New Roman"/>
                <w:sz w:val="26"/>
                <w:szCs w:val="26"/>
              </w:rPr>
              <w:t xml:space="preserve">Вода. Растворы. Растворение. </w:t>
            </w:r>
            <w:r w:rsidRPr="00472F7A">
              <w:rPr>
                <w:rFonts w:ascii="Times New Roman" w:hAnsi="Times New Roman"/>
                <w:b w:val="0"/>
                <w:sz w:val="26"/>
                <w:szCs w:val="26"/>
              </w:rPr>
              <w:t>Вода как растворитель. Растворимость веществ. Насыщенные, ненасыщенные, пересыщенные растворы. Зависимость растворимости газов, жидкостей и твердых веществ от различных факторов. Массовая доля растворенного вещества.</w:t>
            </w:r>
          </w:p>
        </w:tc>
        <w:tc>
          <w:tcPr>
            <w:tcW w:w="2007" w:type="dxa"/>
            <w:gridSpan w:val="2"/>
            <w:vMerge/>
            <w:tcBorders>
              <w:left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1680"/>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3-4</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b/>
                <w:color w:val="000000"/>
                <w:sz w:val="26"/>
                <w:szCs w:val="26"/>
              </w:rPr>
            </w:pPr>
            <w:r w:rsidRPr="00472F7A">
              <w:rPr>
                <w:b/>
                <w:sz w:val="26"/>
                <w:szCs w:val="26"/>
              </w:rPr>
              <w:t>Электролитическая диссоциация.</w:t>
            </w:r>
            <w:r w:rsidRPr="00472F7A">
              <w:rPr>
                <w:sz w:val="26"/>
                <w:szCs w:val="26"/>
              </w:rPr>
              <w:t xml:space="preserve"> Электролиты и </w:t>
            </w:r>
            <w:proofErr w:type="spellStart"/>
            <w:r w:rsidRPr="00472F7A">
              <w:rPr>
                <w:sz w:val="26"/>
                <w:szCs w:val="26"/>
              </w:rPr>
              <w:t>неэлектроиты</w:t>
            </w:r>
            <w:proofErr w:type="spellEnd"/>
            <w:r w:rsidRPr="00472F7A">
              <w:rPr>
                <w:sz w:val="26"/>
                <w:szCs w:val="26"/>
              </w:rPr>
              <w:t xml:space="preserve">. Электролитическая диссоциация. Механизмы электролитической диссоциации для веществ с различными типами химической связи. Гидратированные и </w:t>
            </w:r>
            <w:proofErr w:type="spellStart"/>
            <w:r w:rsidRPr="00472F7A">
              <w:rPr>
                <w:sz w:val="26"/>
                <w:szCs w:val="26"/>
              </w:rPr>
              <w:t>негидратированные</w:t>
            </w:r>
            <w:proofErr w:type="spellEnd"/>
            <w:r w:rsidRPr="00472F7A">
              <w:rPr>
                <w:sz w:val="26"/>
                <w:szCs w:val="26"/>
              </w:rPr>
              <w:t xml:space="preserve"> ионы. Степень электролитической диссоциации. Сильные и слабые электролиты. Основные положения теории электролитической диссоциации. Кислоты, основания и соли как электролиты.</w:t>
            </w:r>
          </w:p>
        </w:tc>
        <w:tc>
          <w:tcPr>
            <w:tcW w:w="2007" w:type="dxa"/>
            <w:gridSpan w:val="2"/>
            <w:vMerge/>
            <w:tcBorders>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283"/>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5-6</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sz w:val="26"/>
                <w:szCs w:val="26"/>
              </w:rPr>
              <w:t>Практическое занятие № 4</w:t>
            </w:r>
            <w:r w:rsidRPr="00472F7A">
              <w:rPr>
                <w:sz w:val="26"/>
                <w:szCs w:val="26"/>
              </w:rPr>
              <w:t xml:space="preserve"> </w:t>
            </w:r>
            <w:r w:rsidRPr="00472F7A">
              <w:rPr>
                <w:bCs/>
                <w:iCs/>
                <w:sz w:val="26"/>
                <w:szCs w:val="26"/>
              </w:rPr>
              <w:t>Приготовление растворов заданной концентрации.</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2</w:t>
            </w: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283"/>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sz w:val="26"/>
                <w:szCs w:val="26"/>
              </w:rPr>
              <w:t>Самостоятельная работа:</w:t>
            </w:r>
            <w:r w:rsidRPr="00472F7A">
              <w:rPr>
                <w:sz w:val="26"/>
                <w:szCs w:val="26"/>
              </w:rPr>
              <w:t xml:space="preserve"> использование Интернет-сети, текущая работа с лекционным материалом. Решение задач на нахождение массовой доли растворенного вещества. Составление молекулярных и ионных уравнений реакций в растворах электролитов.</w:t>
            </w:r>
          </w:p>
          <w:p w:rsidR="00B11D27" w:rsidRPr="00472F7A" w:rsidRDefault="00B11D27" w:rsidP="00B11D27">
            <w:pPr>
              <w:rPr>
                <w:b/>
                <w:sz w:val="26"/>
                <w:szCs w:val="26"/>
              </w:rPr>
            </w:pPr>
            <w:r w:rsidRPr="00472F7A">
              <w:rPr>
                <w:b/>
                <w:sz w:val="26"/>
                <w:szCs w:val="26"/>
              </w:rPr>
              <w:t>Тематика сообщений, докладов, рефератов:</w:t>
            </w:r>
          </w:p>
          <w:p w:rsidR="00B11D27" w:rsidRPr="00472F7A" w:rsidRDefault="00B11D27" w:rsidP="00B11D27">
            <w:pPr>
              <w:rPr>
                <w:sz w:val="26"/>
                <w:szCs w:val="26"/>
              </w:rPr>
            </w:pPr>
            <w:r w:rsidRPr="00472F7A">
              <w:rPr>
                <w:sz w:val="26"/>
                <w:szCs w:val="26"/>
              </w:rPr>
              <w:t>Растворение как физико-химический процесс. Тепловые эффекты при растворении. Применение воды в технических целях.</w:t>
            </w:r>
          </w:p>
          <w:p w:rsidR="00B11D27" w:rsidRPr="00472F7A" w:rsidRDefault="00B11D27" w:rsidP="00B11D27">
            <w:pPr>
              <w:rPr>
                <w:b/>
                <w:sz w:val="26"/>
                <w:szCs w:val="26"/>
              </w:rPr>
            </w:pPr>
            <w:r w:rsidRPr="00472F7A">
              <w:rPr>
                <w:sz w:val="26"/>
                <w:szCs w:val="26"/>
              </w:rPr>
              <w:t xml:space="preserve">«Растворы вокруг нас. Типы растворов.», «Вода как реагент и среда для химического процесса», «Жизнь и деятельность </w:t>
            </w:r>
            <w:proofErr w:type="spellStart"/>
            <w:r w:rsidRPr="00472F7A">
              <w:rPr>
                <w:sz w:val="26"/>
                <w:szCs w:val="26"/>
              </w:rPr>
              <w:t>С.Аррениуса</w:t>
            </w:r>
            <w:proofErr w:type="spellEnd"/>
            <w:r w:rsidRPr="00472F7A">
              <w:rPr>
                <w:sz w:val="26"/>
                <w:szCs w:val="26"/>
              </w:rPr>
              <w:t>», «Вклад отечественных ученых в развитие теории электролитической диссоциации.», «Устранение жесткости воды на промышленных предприятиях».</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2</w:t>
            </w:r>
          </w:p>
        </w:tc>
        <w:tc>
          <w:tcPr>
            <w:tcW w:w="1465" w:type="dxa"/>
            <w:gridSpan w:val="3"/>
            <w:shd w:val="clear" w:color="auto" w:fill="auto"/>
            <w:vAlign w:val="center"/>
          </w:tcPr>
          <w:p w:rsidR="00B11D27" w:rsidRPr="00472F7A" w:rsidRDefault="00B11D27" w:rsidP="00B11D27">
            <w:pPr>
              <w:jc w:val="center"/>
              <w:rPr>
                <w:sz w:val="26"/>
                <w:szCs w:val="26"/>
              </w:rPr>
            </w:pPr>
          </w:p>
        </w:tc>
      </w:tr>
      <w:tr w:rsidR="00B11D27" w:rsidRPr="00472F7A" w:rsidTr="00B11D27">
        <w:tc>
          <w:tcPr>
            <w:tcW w:w="2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Тема 1.5.</w:t>
            </w:r>
          </w:p>
          <w:p w:rsidR="00B11D27" w:rsidRPr="00472F7A" w:rsidRDefault="00B11D27" w:rsidP="00B11D27">
            <w:pPr>
              <w:jc w:val="center"/>
              <w:rPr>
                <w:sz w:val="26"/>
                <w:szCs w:val="26"/>
              </w:rPr>
            </w:pPr>
            <w:r w:rsidRPr="00472F7A">
              <w:rPr>
                <w:sz w:val="26"/>
                <w:szCs w:val="26"/>
              </w:rPr>
              <w:t xml:space="preserve">Классификация </w:t>
            </w:r>
            <w:r w:rsidRPr="00472F7A">
              <w:rPr>
                <w:sz w:val="26"/>
                <w:szCs w:val="26"/>
              </w:rPr>
              <w:lastRenderedPageBreak/>
              <w:t>неорганических соединений и их свойства.</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bCs/>
                <w:sz w:val="26"/>
                <w:szCs w:val="26"/>
              </w:rPr>
            </w:pPr>
            <w:r w:rsidRPr="00472F7A">
              <w:rPr>
                <w:sz w:val="26"/>
                <w:szCs w:val="26"/>
              </w:rPr>
              <w:lastRenderedPageBreak/>
              <w:t>Содержание учебного материала</w:t>
            </w:r>
          </w:p>
        </w:tc>
        <w:tc>
          <w:tcPr>
            <w:tcW w:w="200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8</w:t>
            </w:r>
          </w:p>
        </w:tc>
        <w:tc>
          <w:tcPr>
            <w:tcW w:w="1465" w:type="dxa"/>
            <w:gridSpan w:val="3"/>
            <w:vMerge w:val="restart"/>
            <w:shd w:val="clear" w:color="auto" w:fill="auto"/>
            <w:vAlign w:val="center"/>
          </w:tcPr>
          <w:p w:rsidR="00B11D27" w:rsidRPr="00472F7A" w:rsidRDefault="00B11D27" w:rsidP="00B11D27">
            <w:pPr>
              <w:jc w:val="center"/>
              <w:rPr>
                <w:sz w:val="26"/>
                <w:szCs w:val="26"/>
              </w:rPr>
            </w:pPr>
            <w:r w:rsidRPr="00472F7A">
              <w:rPr>
                <w:sz w:val="26"/>
                <w:szCs w:val="26"/>
              </w:rPr>
              <w:t>2</w:t>
            </w:r>
          </w:p>
        </w:tc>
      </w:tr>
      <w:tr w:rsidR="00B11D27" w:rsidRPr="00472F7A" w:rsidTr="00B11D27">
        <w:trPr>
          <w:trHeight w:val="460"/>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1-2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pStyle w:val="a6"/>
              <w:ind w:left="0" w:right="121"/>
              <w:jc w:val="both"/>
              <w:rPr>
                <w:sz w:val="26"/>
                <w:szCs w:val="26"/>
              </w:rPr>
            </w:pPr>
            <w:r w:rsidRPr="00472F7A">
              <w:rPr>
                <w:b/>
                <w:color w:val="231F20"/>
                <w:sz w:val="26"/>
                <w:szCs w:val="26"/>
              </w:rPr>
              <w:t>Кислоты и их свойства.</w:t>
            </w:r>
            <w:r w:rsidRPr="00472F7A">
              <w:rPr>
                <w:color w:val="231F20"/>
                <w:sz w:val="26"/>
                <w:szCs w:val="26"/>
              </w:rPr>
              <w:t xml:space="preserve"> Кислоты как электролиты, их классификация по</w:t>
            </w:r>
            <w:r w:rsidRPr="00472F7A">
              <w:rPr>
                <w:color w:val="231F20"/>
                <w:spacing w:val="54"/>
                <w:sz w:val="26"/>
                <w:szCs w:val="26"/>
              </w:rPr>
              <w:t xml:space="preserve"> </w:t>
            </w:r>
            <w:r w:rsidRPr="00472F7A">
              <w:rPr>
                <w:color w:val="231F20"/>
                <w:sz w:val="26"/>
                <w:szCs w:val="26"/>
              </w:rPr>
              <w:lastRenderedPageBreak/>
              <w:t>различным</w:t>
            </w:r>
            <w:r w:rsidRPr="00472F7A">
              <w:rPr>
                <w:color w:val="231F20"/>
                <w:spacing w:val="-19"/>
                <w:sz w:val="26"/>
                <w:szCs w:val="26"/>
              </w:rPr>
              <w:t xml:space="preserve"> </w:t>
            </w:r>
            <w:r w:rsidRPr="00472F7A">
              <w:rPr>
                <w:color w:val="231F20"/>
                <w:sz w:val="26"/>
                <w:szCs w:val="26"/>
              </w:rPr>
              <w:t>признакам.</w:t>
            </w:r>
            <w:r w:rsidRPr="00472F7A">
              <w:rPr>
                <w:color w:val="231F20"/>
                <w:spacing w:val="-19"/>
                <w:sz w:val="26"/>
                <w:szCs w:val="26"/>
              </w:rPr>
              <w:t xml:space="preserve"> </w:t>
            </w:r>
            <w:r w:rsidRPr="00472F7A">
              <w:rPr>
                <w:color w:val="231F20"/>
                <w:sz w:val="26"/>
                <w:szCs w:val="26"/>
              </w:rPr>
              <w:t>Химические</w:t>
            </w:r>
            <w:r w:rsidRPr="00472F7A">
              <w:rPr>
                <w:color w:val="231F20"/>
                <w:spacing w:val="-19"/>
                <w:sz w:val="26"/>
                <w:szCs w:val="26"/>
              </w:rPr>
              <w:t xml:space="preserve"> </w:t>
            </w:r>
            <w:r w:rsidRPr="00472F7A">
              <w:rPr>
                <w:color w:val="231F20"/>
                <w:sz w:val="26"/>
                <w:szCs w:val="26"/>
              </w:rPr>
              <w:t>свойства</w:t>
            </w:r>
            <w:r w:rsidRPr="00472F7A">
              <w:rPr>
                <w:color w:val="231F20"/>
                <w:spacing w:val="-19"/>
                <w:sz w:val="26"/>
                <w:szCs w:val="26"/>
              </w:rPr>
              <w:t xml:space="preserve"> </w:t>
            </w:r>
            <w:r w:rsidRPr="00472F7A">
              <w:rPr>
                <w:color w:val="231F20"/>
                <w:sz w:val="26"/>
                <w:szCs w:val="26"/>
              </w:rPr>
              <w:t>кислот</w:t>
            </w:r>
            <w:r w:rsidRPr="00472F7A">
              <w:rPr>
                <w:color w:val="231F20"/>
                <w:spacing w:val="-19"/>
                <w:sz w:val="26"/>
                <w:szCs w:val="26"/>
              </w:rPr>
              <w:t xml:space="preserve"> </w:t>
            </w:r>
            <w:r w:rsidRPr="00472F7A">
              <w:rPr>
                <w:color w:val="231F20"/>
                <w:sz w:val="26"/>
                <w:szCs w:val="26"/>
              </w:rPr>
              <w:t>в</w:t>
            </w:r>
            <w:r w:rsidRPr="00472F7A">
              <w:rPr>
                <w:color w:val="231F20"/>
                <w:spacing w:val="-19"/>
                <w:sz w:val="26"/>
                <w:szCs w:val="26"/>
              </w:rPr>
              <w:t xml:space="preserve"> </w:t>
            </w:r>
            <w:r w:rsidRPr="00472F7A">
              <w:rPr>
                <w:color w:val="231F20"/>
                <w:sz w:val="26"/>
                <w:szCs w:val="26"/>
              </w:rPr>
              <w:t>свете</w:t>
            </w:r>
            <w:r w:rsidRPr="00472F7A">
              <w:rPr>
                <w:color w:val="231F20"/>
                <w:spacing w:val="-19"/>
                <w:sz w:val="26"/>
                <w:szCs w:val="26"/>
              </w:rPr>
              <w:t xml:space="preserve"> </w:t>
            </w:r>
            <w:r w:rsidRPr="00472F7A">
              <w:rPr>
                <w:color w:val="231F20"/>
                <w:sz w:val="26"/>
                <w:szCs w:val="26"/>
              </w:rPr>
              <w:t>теории</w:t>
            </w:r>
            <w:r w:rsidRPr="00472F7A">
              <w:rPr>
                <w:color w:val="231F20"/>
                <w:spacing w:val="-19"/>
                <w:sz w:val="26"/>
                <w:szCs w:val="26"/>
              </w:rPr>
              <w:t xml:space="preserve"> </w:t>
            </w:r>
            <w:r w:rsidRPr="00472F7A">
              <w:rPr>
                <w:color w:val="231F20"/>
                <w:sz w:val="26"/>
                <w:szCs w:val="26"/>
              </w:rPr>
              <w:t>электролитической диссоциации. Особенности взаимодействия концентрированной серной и</w:t>
            </w:r>
            <w:r w:rsidRPr="00472F7A">
              <w:rPr>
                <w:color w:val="231F20"/>
                <w:spacing w:val="-23"/>
                <w:sz w:val="26"/>
                <w:szCs w:val="26"/>
              </w:rPr>
              <w:t xml:space="preserve"> </w:t>
            </w:r>
            <w:r w:rsidRPr="00472F7A">
              <w:rPr>
                <w:color w:val="231F20"/>
                <w:sz w:val="26"/>
                <w:szCs w:val="26"/>
              </w:rPr>
              <w:t>азотной</w:t>
            </w:r>
            <w:r w:rsidRPr="00472F7A">
              <w:rPr>
                <w:color w:val="231F20"/>
                <w:w w:val="99"/>
                <w:sz w:val="26"/>
                <w:szCs w:val="26"/>
              </w:rPr>
              <w:t xml:space="preserve"> </w:t>
            </w:r>
            <w:r w:rsidRPr="00472F7A">
              <w:rPr>
                <w:color w:val="231F20"/>
                <w:sz w:val="26"/>
                <w:szCs w:val="26"/>
              </w:rPr>
              <w:t>кислот с металлами. Основные способы получения</w:t>
            </w:r>
            <w:r w:rsidRPr="00472F7A">
              <w:rPr>
                <w:color w:val="231F20"/>
                <w:spacing w:val="-14"/>
                <w:sz w:val="26"/>
                <w:szCs w:val="26"/>
              </w:rPr>
              <w:t xml:space="preserve"> </w:t>
            </w:r>
            <w:r w:rsidRPr="00472F7A">
              <w:rPr>
                <w:color w:val="231F20"/>
                <w:sz w:val="26"/>
                <w:szCs w:val="26"/>
              </w:rPr>
              <w:t xml:space="preserve">кислот. </w:t>
            </w:r>
          </w:p>
        </w:tc>
        <w:tc>
          <w:tcPr>
            <w:tcW w:w="20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1122"/>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3-4</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pStyle w:val="a6"/>
              <w:ind w:left="0" w:right="121"/>
              <w:jc w:val="both"/>
              <w:rPr>
                <w:color w:val="231F20"/>
                <w:sz w:val="26"/>
                <w:szCs w:val="26"/>
              </w:rPr>
            </w:pPr>
            <w:r w:rsidRPr="00472F7A">
              <w:rPr>
                <w:b/>
                <w:color w:val="231F20"/>
                <w:sz w:val="26"/>
                <w:szCs w:val="26"/>
              </w:rPr>
              <w:t xml:space="preserve">Основания и их свойства. </w:t>
            </w:r>
            <w:r w:rsidRPr="00472F7A">
              <w:rPr>
                <w:color w:val="231F20"/>
                <w:sz w:val="26"/>
                <w:szCs w:val="26"/>
              </w:rPr>
              <w:t>Основания как электролиты, их классификация по различным признакам. Химические свойства оснований в свете теории электролитической диссоциации. Разложение нерастворимых в воде оснований. Основные способы получения оснований.</w:t>
            </w:r>
          </w:p>
        </w:tc>
        <w:tc>
          <w:tcPr>
            <w:tcW w:w="20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460"/>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5-6</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pStyle w:val="a6"/>
              <w:ind w:left="0" w:right="121"/>
              <w:jc w:val="both"/>
              <w:rPr>
                <w:color w:val="231F20"/>
                <w:sz w:val="26"/>
                <w:szCs w:val="26"/>
              </w:rPr>
            </w:pPr>
            <w:r w:rsidRPr="00472F7A">
              <w:rPr>
                <w:b/>
                <w:color w:val="231F20"/>
                <w:sz w:val="26"/>
                <w:szCs w:val="26"/>
              </w:rPr>
              <w:t>Соли и их свойства.</w:t>
            </w:r>
            <w:r w:rsidRPr="00472F7A">
              <w:rPr>
                <w:color w:val="231F20"/>
                <w:sz w:val="26"/>
                <w:szCs w:val="26"/>
              </w:rPr>
              <w:t xml:space="preserve"> Соли как электролиты. Соли средние, кислые и</w:t>
            </w:r>
            <w:r w:rsidRPr="00472F7A">
              <w:rPr>
                <w:color w:val="231F20"/>
                <w:spacing w:val="56"/>
                <w:sz w:val="26"/>
                <w:szCs w:val="26"/>
              </w:rPr>
              <w:t xml:space="preserve"> </w:t>
            </w:r>
            <w:r w:rsidRPr="00472F7A">
              <w:rPr>
                <w:color w:val="231F20"/>
                <w:sz w:val="26"/>
                <w:szCs w:val="26"/>
              </w:rPr>
              <w:t>основные.</w:t>
            </w:r>
            <w:r w:rsidRPr="00472F7A">
              <w:rPr>
                <w:color w:val="231F20"/>
                <w:w w:val="111"/>
                <w:sz w:val="26"/>
                <w:szCs w:val="26"/>
              </w:rPr>
              <w:t xml:space="preserve"> </w:t>
            </w:r>
            <w:r w:rsidRPr="00472F7A">
              <w:rPr>
                <w:color w:val="231F20"/>
                <w:sz w:val="26"/>
                <w:szCs w:val="26"/>
              </w:rPr>
              <w:t>Химические</w:t>
            </w:r>
            <w:r w:rsidRPr="00472F7A">
              <w:rPr>
                <w:color w:val="231F20"/>
                <w:spacing w:val="-32"/>
                <w:sz w:val="26"/>
                <w:szCs w:val="26"/>
              </w:rPr>
              <w:t xml:space="preserve"> </w:t>
            </w:r>
            <w:r w:rsidRPr="00472F7A">
              <w:rPr>
                <w:color w:val="231F20"/>
                <w:spacing w:val="-3"/>
                <w:sz w:val="26"/>
                <w:szCs w:val="26"/>
              </w:rPr>
              <w:t>свойства</w:t>
            </w:r>
            <w:r w:rsidRPr="00472F7A">
              <w:rPr>
                <w:color w:val="231F20"/>
                <w:spacing w:val="-32"/>
                <w:sz w:val="26"/>
                <w:szCs w:val="26"/>
              </w:rPr>
              <w:t xml:space="preserve"> </w:t>
            </w:r>
            <w:r w:rsidRPr="00472F7A">
              <w:rPr>
                <w:color w:val="231F20"/>
                <w:sz w:val="26"/>
                <w:szCs w:val="26"/>
              </w:rPr>
              <w:t>солей</w:t>
            </w:r>
            <w:r w:rsidRPr="00472F7A">
              <w:rPr>
                <w:color w:val="231F20"/>
                <w:spacing w:val="-32"/>
                <w:sz w:val="26"/>
                <w:szCs w:val="26"/>
              </w:rPr>
              <w:t xml:space="preserve"> </w:t>
            </w:r>
            <w:r w:rsidRPr="00472F7A">
              <w:rPr>
                <w:color w:val="231F20"/>
                <w:sz w:val="26"/>
                <w:szCs w:val="26"/>
              </w:rPr>
              <w:t>в</w:t>
            </w:r>
            <w:r w:rsidRPr="00472F7A">
              <w:rPr>
                <w:color w:val="231F20"/>
                <w:spacing w:val="-32"/>
                <w:sz w:val="26"/>
                <w:szCs w:val="26"/>
              </w:rPr>
              <w:t xml:space="preserve"> </w:t>
            </w:r>
            <w:r w:rsidRPr="00472F7A">
              <w:rPr>
                <w:color w:val="231F20"/>
                <w:spacing w:val="-3"/>
                <w:sz w:val="26"/>
                <w:szCs w:val="26"/>
              </w:rPr>
              <w:t>свете</w:t>
            </w:r>
            <w:r w:rsidRPr="00472F7A">
              <w:rPr>
                <w:color w:val="231F20"/>
                <w:spacing w:val="-32"/>
                <w:sz w:val="26"/>
                <w:szCs w:val="26"/>
              </w:rPr>
              <w:t xml:space="preserve"> </w:t>
            </w:r>
            <w:r w:rsidRPr="00472F7A">
              <w:rPr>
                <w:color w:val="231F20"/>
                <w:spacing w:val="-3"/>
                <w:sz w:val="26"/>
                <w:szCs w:val="26"/>
              </w:rPr>
              <w:t>теории</w:t>
            </w:r>
            <w:r w:rsidRPr="00472F7A">
              <w:rPr>
                <w:color w:val="231F20"/>
                <w:spacing w:val="-32"/>
                <w:sz w:val="26"/>
                <w:szCs w:val="26"/>
              </w:rPr>
              <w:t xml:space="preserve"> </w:t>
            </w:r>
            <w:r w:rsidRPr="00472F7A">
              <w:rPr>
                <w:color w:val="231F20"/>
                <w:sz w:val="26"/>
                <w:szCs w:val="26"/>
              </w:rPr>
              <w:t>электролитической</w:t>
            </w:r>
            <w:r w:rsidRPr="00472F7A">
              <w:rPr>
                <w:color w:val="231F20"/>
                <w:spacing w:val="-32"/>
                <w:sz w:val="26"/>
                <w:szCs w:val="26"/>
              </w:rPr>
              <w:t xml:space="preserve"> </w:t>
            </w:r>
            <w:r w:rsidRPr="00472F7A">
              <w:rPr>
                <w:color w:val="231F20"/>
                <w:spacing w:val="-3"/>
                <w:sz w:val="26"/>
                <w:szCs w:val="26"/>
              </w:rPr>
              <w:t>диссоциации.</w:t>
            </w:r>
            <w:r w:rsidRPr="00472F7A">
              <w:rPr>
                <w:color w:val="231F20"/>
                <w:spacing w:val="-32"/>
                <w:sz w:val="26"/>
                <w:szCs w:val="26"/>
              </w:rPr>
              <w:t xml:space="preserve"> </w:t>
            </w:r>
            <w:r w:rsidRPr="00472F7A">
              <w:rPr>
                <w:color w:val="231F20"/>
                <w:spacing w:val="-3"/>
                <w:sz w:val="26"/>
                <w:szCs w:val="26"/>
              </w:rPr>
              <w:t>Способы</w:t>
            </w:r>
            <w:r w:rsidRPr="00472F7A">
              <w:rPr>
                <w:color w:val="231F20"/>
                <w:spacing w:val="-2"/>
                <w:w w:val="95"/>
                <w:sz w:val="26"/>
                <w:szCs w:val="26"/>
              </w:rPr>
              <w:t xml:space="preserve"> </w:t>
            </w:r>
            <w:r w:rsidRPr="00472F7A">
              <w:rPr>
                <w:color w:val="231F20"/>
                <w:sz w:val="26"/>
                <w:szCs w:val="26"/>
              </w:rPr>
              <w:t>получения</w:t>
            </w:r>
            <w:r w:rsidRPr="00472F7A">
              <w:rPr>
                <w:color w:val="231F20"/>
                <w:spacing w:val="28"/>
                <w:sz w:val="26"/>
                <w:szCs w:val="26"/>
              </w:rPr>
              <w:t xml:space="preserve"> </w:t>
            </w:r>
            <w:r w:rsidRPr="00472F7A">
              <w:rPr>
                <w:color w:val="231F20"/>
                <w:sz w:val="26"/>
                <w:szCs w:val="26"/>
              </w:rPr>
              <w:t>солей. Гидролиз</w:t>
            </w:r>
            <w:r w:rsidRPr="00472F7A">
              <w:rPr>
                <w:color w:val="231F20"/>
                <w:spacing w:val="25"/>
                <w:sz w:val="26"/>
                <w:szCs w:val="26"/>
              </w:rPr>
              <w:t xml:space="preserve"> </w:t>
            </w:r>
            <w:r w:rsidRPr="00472F7A">
              <w:rPr>
                <w:color w:val="231F20"/>
                <w:sz w:val="26"/>
                <w:szCs w:val="26"/>
              </w:rPr>
              <w:t>солей.</w:t>
            </w:r>
          </w:p>
        </w:tc>
        <w:tc>
          <w:tcPr>
            <w:tcW w:w="20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769"/>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7-8</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pStyle w:val="a6"/>
              <w:ind w:left="0" w:right="121"/>
              <w:jc w:val="both"/>
              <w:rPr>
                <w:color w:val="231F20"/>
                <w:sz w:val="26"/>
                <w:szCs w:val="26"/>
              </w:rPr>
            </w:pPr>
            <w:r w:rsidRPr="00472F7A">
              <w:rPr>
                <w:b/>
                <w:color w:val="231F20"/>
                <w:sz w:val="26"/>
                <w:szCs w:val="26"/>
              </w:rPr>
              <w:t>Оксиды и их свойства.</w:t>
            </w:r>
            <w:r w:rsidRPr="00472F7A">
              <w:rPr>
                <w:color w:val="231F20"/>
                <w:sz w:val="26"/>
                <w:szCs w:val="26"/>
              </w:rPr>
              <w:t xml:space="preserve"> Солеобразующие и несолеобразующие оксиды.</w:t>
            </w:r>
            <w:r w:rsidRPr="00472F7A">
              <w:rPr>
                <w:color w:val="231F20"/>
                <w:spacing w:val="12"/>
                <w:sz w:val="26"/>
                <w:szCs w:val="26"/>
              </w:rPr>
              <w:t xml:space="preserve"> </w:t>
            </w:r>
            <w:r w:rsidRPr="00472F7A">
              <w:rPr>
                <w:color w:val="231F20"/>
                <w:sz w:val="26"/>
                <w:szCs w:val="26"/>
              </w:rPr>
              <w:t>Основные,</w:t>
            </w:r>
            <w:r w:rsidRPr="00472F7A">
              <w:rPr>
                <w:color w:val="231F20"/>
                <w:w w:val="96"/>
                <w:sz w:val="26"/>
                <w:szCs w:val="26"/>
              </w:rPr>
              <w:t xml:space="preserve"> </w:t>
            </w:r>
            <w:r w:rsidRPr="00472F7A">
              <w:rPr>
                <w:color w:val="231F20"/>
                <w:sz w:val="26"/>
                <w:szCs w:val="26"/>
              </w:rPr>
              <w:t>амфотерные</w:t>
            </w:r>
            <w:r w:rsidRPr="00472F7A">
              <w:rPr>
                <w:color w:val="231F20"/>
                <w:spacing w:val="-28"/>
                <w:sz w:val="26"/>
                <w:szCs w:val="26"/>
              </w:rPr>
              <w:t xml:space="preserve"> </w:t>
            </w:r>
            <w:r w:rsidRPr="00472F7A">
              <w:rPr>
                <w:color w:val="231F20"/>
                <w:sz w:val="26"/>
                <w:szCs w:val="26"/>
              </w:rPr>
              <w:t>и</w:t>
            </w:r>
            <w:r w:rsidRPr="00472F7A">
              <w:rPr>
                <w:color w:val="231F20"/>
                <w:spacing w:val="-28"/>
                <w:sz w:val="26"/>
                <w:szCs w:val="26"/>
              </w:rPr>
              <w:t xml:space="preserve"> </w:t>
            </w:r>
            <w:r w:rsidRPr="00472F7A">
              <w:rPr>
                <w:color w:val="231F20"/>
                <w:sz w:val="26"/>
                <w:szCs w:val="26"/>
              </w:rPr>
              <w:t>кислотные</w:t>
            </w:r>
            <w:r w:rsidRPr="00472F7A">
              <w:rPr>
                <w:color w:val="231F20"/>
                <w:spacing w:val="-28"/>
                <w:sz w:val="26"/>
                <w:szCs w:val="26"/>
              </w:rPr>
              <w:t xml:space="preserve"> </w:t>
            </w:r>
            <w:r w:rsidRPr="00472F7A">
              <w:rPr>
                <w:color w:val="231F20"/>
                <w:sz w:val="26"/>
                <w:szCs w:val="26"/>
              </w:rPr>
              <w:t>оксиды.</w:t>
            </w:r>
            <w:r w:rsidRPr="00472F7A">
              <w:rPr>
                <w:color w:val="231F20"/>
                <w:spacing w:val="-28"/>
                <w:sz w:val="26"/>
                <w:szCs w:val="26"/>
              </w:rPr>
              <w:t xml:space="preserve"> </w:t>
            </w:r>
            <w:r w:rsidRPr="00472F7A">
              <w:rPr>
                <w:color w:val="231F20"/>
                <w:sz w:val="26"/>
                <w:szCs w:val="26"/>
              </w:rPr>
              <w:t>Зависимость</w:t>
            </w:r>
            <w:r w:rsidRPr="00472F7A">
              <w:rPr>
                <w:color w:val="231F20"/>
                <w:spacing w:val="-28"/>
                <w:sz w:val="26"/>
                <w:szCs w:val="26"/>
              </w:rPr>
              <w:t xml:space="preserve"> </w:t>
            </w:r>
            <w:r w:rsidRPr="00472F7A">
              <w:rPr>
                <w:color w:val="231F20"/>
                <w:sz w:val="26"/>
                <w:szCs w:val="26"/>
              </w:rPr>
              <w:t>характера</w:t>
            </w:r>
            <w:r w:rsidRPr="00472F7A">
              <w:rPr>
                <w:color w:val="231F20"/>
                <w:spacing w:val="-28"/>
                <w:sz w:val="26"/>
                <w:szCs w:val="26"/>
              </w:rPr>
              <w:t xml:space="preserve"> </w:t>
            </w:r>
            <w:r w:rsidRPr="00472F7A">
              <w:rPr>
                <w:color w:val="231F20"/>
                <w:sz w:val="26"/>
                <w:szCs w:val="26"/>
              </w:rPr>
              <w:t>оксида</w:t>
            </w:r>
            <w:r w:rsidRPr="00472F7A">
              <w:rPr>
                <w:color w:val="231F20"/>
                <w:spacing w:val="-28"/>
                <w:sz w:val="26"/>
                <w:szCs w:val="26"/>
              </w:rPr>
              <w:t xml:space="preserve"> </w:t>
            </w:r>
            <w:r w:rsidRPr="00472F7A">
              <w:rPr>
                <w:color w:val="231F20"/>
                <w:sz w:val="26"/>
                <w:szCs w:val="26"/>
              </w:rPr>
              <w:t>от</w:t>
            </w:r>
            <w:r w:rsidRPr="00472F7A">
              <w:rPr>
                <w:color w:val="231F20"/>
                <w:spacing w:val="-28"/>
                <w:sz w:val="26"/>
                <w:szCs w:val="26"/>
              </w:rPr>
              <w:t xml:space="preserve"> </w:t>
            </w:r>
            <w:r w:rsidRPr="00472F7A">
              <w:rPr>
                <w:color w:val="231F20"/>
                <w:sz w:val="26"/>
                <w:szCs w:val="26"/>
              </w:rPr>
              <w:t>степени</w:t>
            </w:r>
            <w:r w:rsidRPr="00472F7A">
              <w:rPr>
                <w:color w:val="231F20"/>
                <w:spacing w:val="-28"/>
                <w:sz w:val="26"/>
                <w:szCs w:val="26"/>
              </w:rPr>
              <w:t xml:space="preserve"> </w:t>
            </w:r>
            <w:r w:rsidRPr="00472F7A">
              <w:rPr>
                <w:color w:val="231F20"/>
                <w:sz w:val="26"/>
                <w:szCs w:val="26"/>
              </w:rPr>
              <w:t>окисления</w:t>
            </w:r>
            <w:r w:rsidRPr="00472F7A">
              <w:rPr>
                <w:color w:val="231F20"/>
                <w:spacing w:val="-7"/>
                <w:sz w:val="26"/>
                <w:szCs w:val="26"/>
              </w:rPr>
              <w:t xml:space="preserve"> </w:t>
            </w:r>
            <w:r w:rsidRPr="00472F7A">
              <w:rPr>
                <w:color w:val="231F20"/>
                <w:sz w:val="26"/>
                <w:szCs w:val="26"/>
              </w:rPr>
              <w:t>образующего</w:t>
            </w:r>
            <w:r w:rsidRPr="00472F7A">
              <w:rPr>
                <w:color w:val="231F20"/>
                <w:spacing w:val="-7"/>
                <w:sz w:val="26"/>
                <w:szCs w:val="26"/>
              </w:rPr>
              <w:t xml:space="preserve"> </w:t>
            </w:r>
            <w:r w:rsidRPr="00472F7A">
              <w:rPr>
                <w:color w:val="231F20"/>
                <w:sz w:val="26"/>
                <w:szCs w:val="26"/>
              </w:rPr>
              <w:t>его</w:t>
            </w:r>
            <w:r w:rsidRPr="00472F7A">
              <w:rPr>
                <w:color w:val="231F20"/>
                <w:spacing w:val="-7"/>
                <w:sz w:val="26"/>
                <w:szCs w:val="26"/>
              </w:rPr>
              <w:t xml:space="preserve"> </w:t>
            </w:r>
            <w:r w:rsidRPr="00472F7A">
              <w:rPr>
                <w:color w:val="231F20"/>
                <w:sz w:val="26"/>
                <w:szCs w:val="26"/>
              </w:rPr>
              <w:t>металла.</w:t>
            </w:r>
            <w:r w:rsidRPr="00472F7A">
              <w:rPr>
                <w:color w:val="231F20"/>
                <w:spacing w:val="-7"/>
                <w:sz w:val="26"/>
                <w:szCs w:val="26"/>
              </w:rPr>
              <w:t xml:space="preserve"> </w:t>
            </w:r>
            <w:r w:rsidRPr="00472F7A">
              <w:rPr>
                <w:color w:val="231F20"/>
                <w:sz w:val="26"/>
                <w:szCs w:val="26"/>
              </w:rPr>
              <w:t>Химические</w:t>
            </w:r>
            <w:r w:rsidRPr="00472F7A">
              <w:rPr>
                <w:color w:val="231F20"/>
                <w:spacing w:val="-7"/>
                <w:sz w:val="26"/>
                <w:szCs w:val="26"/>
              </w:rPr>
              <w:t xml:space="preserve"> </w:t>
            </w:r>
            <w:r w:rsidRPr="00472F7A">
              <w:rPr>
                <w:color w:val="231F20"/>
                <w:sz w:val="26"/>
                <w:szCs w:val="26"/>
              </w:rPr>
              <w:t>свойства</w:t>
            </w:r>
            <w:r w:rsidRPr="00472F7A">
              <w:rPr>
                <w:color w:val="231F20"/>
                <w:spacing w:val="-7"/>
                <w:sz w:val="26"/>
                <w:szCs w:val="26"/>
              </w:rPr>
              <w:t xml:space="preserve"> </w:t>
            </w:r>
            <w:r w:rsidRPr="00472F7A">
              <w:rPr>
                <w:color w:val="231F20"/>
                <w:sz w:val="26"/>
                <w:szCs w:val="26"/>
              </w:rPr>
              <w:t>оксидов.</w:t>
            </w:r>
            <w:r w:rsidRPr="00472F7A">
              <w:rPr>
                <w:color w:val="231F20"/>
                <w:spacing w:val="-7"/>
                <w:sz w:val="26"/>
                <w:szCs w:val="26"/>
              </w:rPr>
              <w:t xml:space="preserve"> </w:t>
            </w:r>
            <w:r w:rsidRPr="00472F7A">
              <w:rPr>
                <w:color w:val="231F20"/>
                <w:sz w:val="26"/>
                <w:szCs w:val="26"/>
              </w:rPr>
              <w:t>Получение</w:t>
            </w:r>
            <w:r w:rsidRPr="00472F7A">
              <w:rPr>
                <w:color w:val="231F20"/>
                <w:spacing w:val="-7"/>
                <w:sz w:val="26"/>
                <w:szCs w:val="26"/>
              </w:rPr>
              <w:t xml:space="preserve"> </w:t>
            </w:r>
            <w:r w:rsidRPr="00472F7A">
              <w:rPr>
                <w:color w:val="231F20"/>
                <w:sz w:val="26"/>
                <w:szCs w:val="26"/>
              </w:rPr>
              <w:t>оксидов.</w:t>
            </w:r>
          </w:p>
        </w:tc>
        <w:tc>
          <w:tcPr>
            <w:tcW w:w="20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769"/>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sz w:val="26"/>
                <w:szCs w:val="26"/>
              </w:rPr>
              <w:t>Самостоятельная работа:</w:t>
            </w:r>
            <w:r w:rsidRPr="00472F7A">
              <w:rPr>
                <w:sz w:val="26"/>
                <w:szCs w:val="26"/>
              </w:rPr>
              <w:t xml:space="preserve"> использование Интернет-сети.</w:t>
            </w:r>
          </w:p>
          <w:p w:rsidR="00B11D27" w:rsidRPr="00472F7A" w:rsidRDefault="00B11D27" w:rsidP="00B11D27">
            <w:pPr>
              <w:rPr>
                <w:b/>
                <w:sz w:val="26"/>
                <w:szCs w:val="26"/>
              </w:rPr>
            </w:pPr>
            <w:r w:rsidRPr="00472F7A">
              <w:rPr>
                <w:b/>
                <w:sz w:val="26"/>
                <w:szCs w:val="26"/>
              </w:rPr>
              <w:t>Тематика сообщений, докладов, рефератов:</w:t>
            </w:r>
          </w:p>
          <w:p w:rsidR="00B11D27" w:rsidRPr="00472F7A" w:rsidRDefault="00B11D27" w:rsidP="00B11D27">
            <w:pPr>
              <w:ind w:right="120" w:hanging="23"/>
              <w:rPr>
                <w:color w:val="231F20"/>
                <w:sz w:val="26"/>
                <w:szCs w:val="26"/>
              </w:rPr>
            </w:pPr>
            <w:r w:rsidRPr="00472F7A">
              <w:rPr>
                <w:color w:val="231F20"/>
                <w:spacing w:val="-4"/>
                <w:sz w:val="26"/>
                <w:szCs w:val="26"/>
              </w:rPr>
              <w:t>Прави</w:t>
            </w:r>
            <w:r w:rsidRPr="00472F7A">
              <w:rPr>
                <w:color w:val="231F20"/>
                <w:sz w:val="26"/>
                <w:szCs w:val="26"/>
              </w:rPr>
              <w:t>ла</w:t>
            </w:r>
            <w:r w:rsidRPr="00472F7A">
              <w:rPr>
                <w:color w:val="231F20"/>
                <w:spacing w:val="-25"/>
                <w:sz w:val="26"/>
                <w:szCs w:val="26"/>
              </w:rPr>
              <w:t xml:space="preserve"> </w:t>
            </w:r>
            <w:r w:rsidRPr="00472F7A">
              <w:rPr>
                <w:color w:val="231F20"/>
                <w:sz w:val="26"/>
                <w:szCs w:val="26"/>
              </w:rPr>
              <w:t>разбавления</w:t>
            </w:r>
            <w:r w:rsidRPr="00472F7A">
              <w:rPr>
                <w:color w:val="231F20"/>
                <w:spacing w:val="-25"/>
                <w:sz w:val="26"/>
                <w:szCs w:val="26"/>
              </w:rPr>
              <w:t xml:space="preserve"> </w:t>
            </w:r>
            <w:r w:rsidRPr="00472F7A">
              <w:rPr>
                <w:color w:val="231F20"/>
                <w:sz w:val="26"/>
                <w:szCs w:val="26"/>
              </w:rPr>
              <w:t>серной</w:t>
            </w:r>
            <w:r w:rsidRPr="00472F7A">
              <w:rPr>
                <w:color w:val="231F20"/>
                <w:spacing w:val="-25"/>
                <w:sz w:val="26"/>
                <w:szCs w:val="26"/>
              </w:rPr>
              <w:t xml:space="preserve"> </w:t>
            </w:r>
            <w:r w:rsidRPr="00472F7A">
              <w:rPr>
                <w:color w:val="231F20"/>
                <w:sz w:val="26"/>
                <w:szCs w:val="26"/>
              </w:rPr>
              <w:t>кислоты.</w:t>
            </w:r>
            <w:r w:rsidRPr="00472F7A">
              <w:rPr>
                <w:color w:val="231F20"/>
                <w:spacing w:val="-25"/>
                <w:sz w:val="26"/>
                <w:szCs w:val="26"/>
              </w:rPr>
              <w:t xml:space="preserve"> </w:t>
            </w:r>
            <w:r w:rsidRPr="00472F7A">
              <w:rPr>
                <w:color w:val="231F20"/>
                <w:sz w:val="26"/>
                <w:szCs w:val="26"/>
              </w:rPr>
              <w:t>Использование</w:t>
            </w:r>
            <w:r w:rsidRPr="00472F7A">
              <w:rPr>
                <w:color w:val="231F20"/>
                <w:spacing w:val="-25"/>
                <w:sz w:val="26"/>
                <w:szCs w:val="26"/>
              </w:rPr>
              <w:t xml:space="preserve"> </w:t>
            </w:r>
            <w:r w:rsidRPr="00472F7A">
              <w:rPr>
                <w:color w:val="231F20"/>
                <w:sz w:val="26"/>
                <w:szCs w:val="26"/>
              </w:rPr>
              <w:t>серной</w:t>
            </w:r>
            <w:r w:rsidRPr="00472F7A">
              <w:rPr>
                <w:color w:val="231F20"/>
                <w:spacing w:val="-25"/>
                <w:sz w:val="26"/>
                <w:szCs w:val="26"/>
              </w:rPr>
              <w:t xml:space="preserve"> </w:t>
            </w:r>
            <w:r w:rsidRPr="00472F7A">
              <w:rPr>
                <w:color w:val="231F20"/>
                <w:sz w:val="26"/>
                <w:szCs w:val="26"/>
              </w:rPr>
              <w:t>кислоты</w:t>
            </w:r>
            <w:r w:rsidRPr="00472F7A">
              <w:rPr>
                <w:color w:val="231F20"/>
                <w:spacing w:val="-25"/>
                <w:sz w:val="26"/>
                <w:szCs w:val="26"/>
              </w:rPr>
              <w:t xml:space="preserve"> </w:t>
            </w:r>
            <w:r w:rsidRPr="00472F7A">
              <w:rPr>
                <w:color w:val="231F20"/>
                <w:sz w:val="26"/>
                <w:szCs w:val="26"/>
              </w:rPr>
              <w:t>в</w:t>
            </w:r>
            <w:r w:rsidRPr="00472F7A">
              <w:rPr>
                <w:color w:val="231F20"/>
                <w:spacing w:val="-25"/>
                <w:sz w:val="26"/>
                <w:szCs w:val="26"/>
              </w:rPr>
              <w:t xml:space="preserve"> </w:t>
            </w:r>
            <w:r w:rsidRPr="00472F7A">
              <w:rPr>
                <w:color w:val="231F20"/>
                <w:sz w:val="26"/>
                <w:szCs w:val="26"/>
              </w:rPr>
              <w:t>промышленности.</w:t>
            </w:r>
            <w:r w:rsidRPr="00472F7A">
              <w:rPr>
                <w:color w:val="231F20"/>
                <w:w w:val="111"/>
                <w:sz w:val="26"/>
                <w:szCs w:val="26"/>
              </w:rPr>
              <w:t xml:space="preserve"> </w:t>
            </w:r>
            <w:r w:rsidRPr="00472F7A">
              <w:rPr>
                <w:color w:val="231F20"/>
                <w:sz w:val="26"/>
                <w:szCs w:val="26"/>
              </w:rPr>
              <w:t>Едкие</w:t>
            </w:r>
            <w:r w:rsidRPr="00472F7A">
              <w:rPr>
                <w:color w:val="231F20"/>
                <w:spacing w:val="-25"/>
                <w:sz w:val="26"/>
                <w:szCs w:val="26"/>
              </w:rPr>
              <w:t xml:space="preserve"> </w:t>
            </w:r>
            <w:r w:rsidRPr="00472F7A">
              <w:rPr>
                <w:color w:val="231F20"/>
                <w:sz w:val="26"/>
                <w:szCs w:val="26"/>
              </w:rPr>
              <w:t>щелочи,</w:t>
            </w:r>
            <w:r w:rsidRPr="00472F7A">
              <w:rPr>
                <w:color w:val="231F20"/>
                <w:spacing w:val="-25"/>
                <w:sz w:val="26"/>
                <w:szCs w:val="26"/>
              </w:rPr>
              <w:t xml:space="preserve"> </w:t>
            </w:r>
            <w:r w:rsidRPr="00472F7A">
              <w:rPr>
                <w:color w:val="231F20"/>
                <w:sz w:val="26"/>
                <w:szCs w:val="26"/>
              </w:rPr>
              <w:t>их</w:t>
            </w:r>
            <w:r w:rsidRPr="00472F7A">
              <w:rPr>
                <w:color w:val="231F20"/>
                <w:spacing w:val="-25"/>
                <w:sz w:val="26"/>
                <w:szCs w:val="26"/>
              </w:rPr>
              <w:t xml:space="preserve"> </w:t>
            </w:r>
            <w:r w:rsidRPr="00472F7A">
              <w:rPr>
                <w:color w:val="231F20"/>
                <w:sz w:val="26"/>
                <w:szCs w:val="26"/>
              </w:rPr>
              <w:t>использование</w:t>
            </w:r>
            <w:r w:rsidRPr="00472F7A">
              <w:rPr>
                <w:color w:val="231F20"/>
                <w:spacing w:val="-25"/>
                <w:sz w:val="26"/>
                <w:szCs w:val="26"/>
              </w:rPr>
              <w:t xml:space="preserve"> </w:t>
            </w:r>
            <w:r w:rsidRPr="00472F7A">
              <w:rPr>
                <w:color w:val="231F20"/>
                <w:sz w:val="26"/>
                <w:szCs w:val="26"/>
              </w:rPr>
              <w:t>в</w:t>
            </w:r>
            <w:r w:rsidRPr="00472F7A">
              <w:rPr>
                <w:color w:val="231F20"/>
                <w:spacing w:val="-25"/>
                <w:sz w:val="26"/>
                <w:szCs w:val="26"/>
              </w:rPr>
              <w:t xml:space="preserve"> </w:t>
            </w:r>
            <w:r w:rsidRPr="00472F7A">
              <w:rPr>
                <w:color w:val="231F20"/>
                <w:sz w:val="26"/>
                <w:szCs w:val="26"/>
              </w:rPr>
              <w:t>промышленности.</w:t>
            </w:r>
          </w:p>
          <w:p w:rsidR="00B11D27" w:rsidRPr="00472F7A" w:rsidRDefault="00B11D27" w:rsidP="00B11D27">
            <w:pPr>
              <w:pStyle w:val="a6"/>
              <w:ind w:left="0" w:right="121"/>
              <w:jc w:val="both"/>
              <w:rPr>
                <w:b/>
                <w:color w:val="231F20"/>
                <w:sz w:val="26"/>
                <w:szCs w:val="26"/>
              </w:rPr>
            </w:pPr>
            <w:r w:rsidRPr="00472F7A">
              <w:rPr>
                <w:sz w:val="26"/>
                <w:szCs w:val="26"/>
              </w:rPr>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2</w:t>
            </w:r>
          </w:p>
        </w:tc>
        <w:tc>
          <w:tcPr>
            <w:tcW w:w="1465" w:type="dxa"/>
            <w:gridSpan w:val="3"/>
            <w:shd w:val="clear" w:color="auto" w:fill="auto"/>
            <w:vAlign w:val="center"/>
          </w:tcPr>
          <w:p w:rsidR="00B11D27" w:rsidRPr="00472F7A" w:rsidRDefault="00B11D27" w:rsidP="00B11D27">
            <w:pPr>
              <w:jc w:val="center"/>
              <w:rPr>
                <w:sz w:val="26"/>
                <w:szCs w:val="26"/>
              </w:rPr>
            </w:pPr>
          </w:p>
        </w:tc>
      </w:tr>
      <w:tr w:rsidR="00B11D27" w:rsidRPr="00472F7A" w:rsidTr="00B11D27">
        <w:tc>
          <w:tcPr>
            <w:tcW w:w="2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Тема 1.6.</w:t>
            </w:r>
          </w:p>
          <w:p w:rsidR="00B11D27" w:rsidRPr="00472F7A" w:rsidRDefault="00B11D27" w:rsidP="00B11D27">
            <w:pPr>
              <w:jc w:val="center"/>
              <w:rPr>
                <w:sz w:val="26"/>
                <w:szCs w:val="26"/>
              </w:rPr>
            </w:pPr>
            <w:r w:rsidRPr="00472F7A">
              <w:rPr>
                <w:sz w:val="26"/>
                <w:szCs w:val="26"/>
              </w:rPr>
              <w:t>Химические реакции.</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bCs/>
                <w:sz w:val="26"/>
                <w:szCs w:val="26"/>
              </w:rPr>
            </w:pPr>
            <w:r w:rsidRPr="00472F7A">
              <w:rPr>
                <w:sz w:val="26"/>
                <w:szCs w:val="26"/>
              </w:rPr>
              <w:t>Содержание учебного материала</w:t>
            </w:r>
          </w:p>
        </w:tc>
        <w:tc>
          <w:tcPr>
            <w:tcW w:w="2007" w:type="dxa"/>
            <w:gridSpan w:val="2"/>
            <w:vMerge w:val="restart"/>
            <w:tcBorders>
              <w:top w:val="single" w:sz="4" w:space="0" w:color="000000"/>
              <w:left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4</w:t>
            </w:r>
          </w:p>
        </w:tc>
        <w:tc>
          <w:tcPr>
            <w:tcW w:w="1465" w:type="dxa"/>
            <w:gridSpan w:val="3"/>
            <w:vMerge w:val="restart"/>
            <w:shd w:val="clear" w:color="auto" w:fill="auto"/>
            <w:vAlign w:val="center"/>
          </w:tcPr>
          <w:p w:rsidR="00B11D27" w:rsidRPr="00472F7A" w:rsidRDefault="00B11D27" w:rsidP="00B11D27">
            <w:pPr>
              <w:jc w:val="center"/>
              <w:rPr>
                <w:sz w:val="26"/>
                <w:szCs w:val="26"/>
              </w:rPr>
            </w:pPr>
            <w:r w:rsidRPr="00472F7A">
              <w:rPr>
                <w:sz w:val="26"/>
                <w:szCs w:val="26"/>
              </w:rPr>
              <w:t>2</w:t>
            </w:r>
          </w:p>
        </w:tc>
      </w:tr>
      <w:tr w:rsidR="00B11D27" w:rsidRPr="00472F7A" w:rsidTr="00B11D27">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1</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pStyle w:val="a6"/>
              <w:ind w:left="0"/>
              <w:jc w:val="both"/>
              <w:rPr>
                <w:b/>
                <w:bCs/>
                <w:iCs/>
                <w:sz w:val="26"/>
                <w:szCs w:val="26"/>
              </w:rPr>
            </w:pPr>
            <w:r w:rsidRPr="00472F7A">
              <w:rPr>
                <w:b/>
                <w:color w:val="231F20"/>
                <w:spacing w:val="4"/>
                <w:sz w:val="26"/>
                <w:szCs w:val="26"/>
              </w:rPr>
              <w:t>Классификация химических реакций</w:t>
            </w:r>
            <w:r w:rsidRPr="00472F7A">
              <w:rPr>
                <w:color w:val="231F20"/>
                <w:spacing w:val="4"/>
                <w:sz w:val="26"/>
                <w:szCs w:val="26"/>
              </w:rPr>
              <w:t xml:space="preserve">. Реакции соединения, </w:t>
            </w:r>
            <w:r w:rsidRPr="00472F7A">
              <w:rPr>
                <w:color w:val="231F20"/>
                <w:spacing w:val="3"/>
                <w:sz w:val="26"/>
                <w:szCs w:val="26"/>
              </w:rPr>
              <w:t>разложения,</w:t>
            </w:r>
            <w:r w:rsidRPr="00472F7A">
              <w:rPr>
                <w:color w:val="231F20"/>
                <w:spacing w:val="29"/>
                <w:sz w:val="26"/>
                <w:szCs w:val="26"/>
              </w:rPr>
              <w:t xml:space="preserve"> </w:t>
            </w:r>
            <w:r w:rsidRPr="00472F7A">
              <w:rPr>
                <w:color w:val="231F20"/>
                <w:spacing w:val="3"/>
                <w:sz w:val="26"/>
                <w:szCs w:val="26"/>
              </w:rPr>
              <w:t>за</w:t>
            </w:r>
            <w:r w:rsidRPr="00472F7A">
              <w:rPr>
                <w:color w:val="231F20"/>
                <w:sz w:val="26"/>
                <w:szCs w:val="26"/>
              </w:rPr>
              <w:t>мещения, обмена. Каталитические реакции. Обратимые и необратимые</w:t>
            </w:r>
            <w:r w:rsidRPr="00472F7A">
              <w:rPr>
                <w:color w:val="231F20"/>
                <w:spacing w:val="24"/>
                <w:sz w:val="26"/>
                <w:szCs w:val="26"/>
              </w:rPr>
              <w:t xml:space="preserve"> </w:t>
            </w:r>
            <w:r w:rsidRPr="00472F7A">
              <w:rPr>
                <w:color w:val="231F20"/>
                <w:sz w:val="26"/>
                <w:szCs w:val="26"/>
              </w:rPr>
              <w:t>реакции.</w:t>
            </w:r>
            <w:r w:rsidRPr="00472F7A">
              <w:rPr>
                <w:color w:val="231F20"/>
                <w:spacing w:val="2"/>
                <w:w w:val="98"/>
                <w:sz w:val="26"/>
                <w:szCs w:val="26"/>
              </w:rPr>
              <w:t xml:space="preserve"> </w:t>
            </w:r>
            <w:r w:rsidRPr="00472F7A">
              <w:rPr>
                <w:color w:val="231F20"/>
                <w:sz w:val="26"/>
                <w:szCs w:val="26"/>
              </w:rPr>
              <w:t>Гомогенные</w:t>
            </w:r>
            <w:r w:rsidRPr="00472F7A">
              <w:rPr>
                <w:color w:val="231F20"/>
                <w:spacing w:val="-31"/>
                <w:sz w:val="26"/>
                <w:szCs w:val="26"/>
              </w:rPr>
              <w:t xml:space="preserve"> </w:t>
            </w:r>
            <w:r w:rsidRPr="00472F7A">
              <w:rPr>
                <w:color w:val="231F20"/>
                <w:sz w:val="26"/>
                <w:szCs w:val="26"/>
              </w:rPr>
              <w:t>и</w:t>
            </w:r>
            <w:r w:rsidRPr="00472F7A">
              <w:rPr>
                <w:color w:val="231F20"/>
                <w:spacing w:val="-31"/>
                <w:sz w:val="26"/>
                <w:szCs w:val="26"/>
              </w:rPr>
              <w:t xml:space="preserve"> </w:t>
            </w:r>
            <w:r w:rsidRPr="00472F7A">
              <w:rPr>
                <w:color w:val="231F20"/>
                <w:sz w:val="26"/>
                <w:szCs w:val="26"/>
              </w:rPr>
              <w:t>гетерогенные</w:t>
            </w:r>
            <w:r w:rsidRPr="00472F7A">
              <w:rPr>
                <w:color w:val="231F20"/>
                <w:spacing w:val="-31"/>
                <w:sz w:val="26"/>
                <w:szCs w:val="26"/>
              </w:rPr>
              <w:t xml:space="preserve"> </w:t>
            </w:r>
            <w:r w:rsidRPr="00472F7A">
              <w:rPr>
                <w:color w:val="231F20"/>
                <w:sz w:val="26"/>
                <w:szCs w:val="26"/>
              </w:rPr>
              <w:t>реакции.</w:t>
            </w:r>
            <w:r w:rsidRPr="00472F7A">
              <w:rPr>
                <w:color w:val="231F20"/>
                <w:spacing w:val="-31"/>
                <w:sz w:val="26"/>
                <w:szCs w:val="26"/>
              </w:rPr>
              <w:t xml:space="preserve"> </w:t>
            </w:r>
            <w:r w:rsidRPr="00472F7A">
              <w:rPr>
                <w:color w:val="231F20"/>
                <w:sz w:val="26"/>
                <w:szCs w:val="26"/>
              </w:rPr>
              <w:t>Экзотермические</w:t>
            </w:r>
            <w:r w:rsidRPr="00472F7A">
              <w:rPr>
                <w:color w:val="231F20"/>
                <w:spacing w:val="-31"/>
                <w:sz w:val="26"/>
                <w:szCs w:val="26"/>
              </w:rPr>
              <w:t xml:space="preserve"> </w:t>
            </w:r>
            <w:r w:rsidRPr="00472F7A">
              <w:rPr>
                <w:color w:val="231F20"/>
                <w:sz w:val="26"/>
                <w:szCs w:val="26"/>
              </w:rPr>
              <w:t>и</w:t>
            </w:r>
            <w:r w:rsidRPr="00472F7A">
              <w:rPr>
                <w:color w:val="231F20"/>
                <w:spacing w:val="-31"/>
                <w:sz w:val="26"/>
                <w:szCs w:val="26"/>
              </w:rPr>
              <w:t xml:space="preserve"> </w:t>
            </w:r>
            <w:r w:rsidRPr="00472F7A">
              <w:rPr>
                <w:color w:val="231F20"/>
                <w:sz w:val="26"/>
                <w:szCs w:val="26"/>
              </w:rPr>
              <w:t>эндотермические</w:t>
            </w:r>
            <w:r w:rsidRPr="00472F7A">
              <w:rPr>
                <w:color w:val="231F20"/>
                <w:spacing w:val="-31"/>
                <w:sz w:val="26"/>
                <w:szCs w:val="26"/>
              </w:rPr>
              <w:t xml:space="preserve"> </w:t>
            </w:r>
            <w:r w:rsidRPr="00472F7A">
              <w:rPr>
                <w:color w:val="231F20"/>
                <w:sz w:val="26"/>
                <w:szCs w:val="26"/>
              </w:rPr>
              <w:t>реакции.</w:t>
            </w:r>
            <w:r w:rsidRPr="00472F7A">
              <w:rPr>
                <w:color w:val="231F20"/>
                <w:w w:val="98"/>
                <w:sz w:val="26"/>
                <w:szCs w:val="26"/>
              </w:rPr>
              <w:t xml:space="preserve"> </w:t>
            </w:r>
            <w:r w:rsidRPr="00472F7A">
              <w:rPr>
                <w:color w:val="231F20"/>
                <w:sz w:val="26"/>
                <w:szCs w:val="26"/>
              </w:rPr>
              <w:t>Тепловой</w:t>
            </w:r>
            <w:r w:rsidRPr="00472F7A">
              <w:rPr>
                <w:color w:val="231F20"/>
                <w:spacing w:val="-16"/>
                <w:sz w:val="26"/>
                <w:szCs w:val="26"/>
              </w:rPr>
              <w:t xml:space="preserve"> </w:t>
            </w:r>
            <w:r w:rsidRPr="00472F7A">
              <w:rPr>
                <w:color w:val="231F20"/>
                <w:sz w:val="26"/>
                <w:szCs w:val="26"/>
              </w:rPr>
              <w:t>эффект</w:t>
            </w:r>
            <w:r w:rsidRPr="00472F7A">
              <w:rPr>
                <w:color w:val="231F20"/>
                <w:spacing w:val="-16"/>
                <w:sz w:val="26"/>
                <w:szCs w:val="26"/>
              </w:rPr>
              <w:t xml:space="preserve"> </w:t>
            </w:r>
            <w:r w:rsidRPr="00472F7A">
              <w:rPr>
                <w:color w:val="231F20"/>
                <w:sz w:val="26"/>
                <w:szCs w:val="26"/>
              </w:rPr>
              <w:t>химических</w:t>
            </w:r>
            <w:r w:rsidRPr="00472F7A">
              <w:rPr>
                <w:color w:val="231F20"/>
                <w:spacing w:val="-16"/>
                <w:sz w:val="26"/>
                <w:szCs w:val="26"/>
              </w:rPr>
              <w:t xml:space="preserve"> </w:t>
            </w:r>
            <w:r w:rsidRPr="00472F7A">
              <w:rPr>
                <w:color w:val="231F20"/>
                <w:sz w:val="26"/>
                <w:szCs w:val="26"/>
              </w:rPr>
              <w:t>реакций.</w:t>
            </w:r>
            <w:r w:rsidRPr="00472F7A">
              <w:rPr>
                <w:color w:val="231F20"/>
                <w:spacing w:val="-16"/>
                <w:sz w:val="26"/>
                <w:szCs w:val="26"/>
              </w:rPr>
              <w:t xml:space="preserve"> Термохимические уравнения.</w:t>
            </w:r>
          </w:p>
        </w:tc>
        <w:tc>
          <w:tcPr>
            <w:tcW w:w="2007" w:type="dxa"/>
            <w:gridSpan w:val="2"/>
            <w:vMerge/>
            <w:tcBorders>
              <w:left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854"/>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color w:val="231F20"/>
                <w:sz w:val="26"/>
                <w:szCs w:val="26"/>
              </w:rPr>
            </w:pPr>
            <w:proofErr w:type="spellStart"/>
            <w:r w:rsidRPr="00472F7A">
              <w:rPr>
                <w:b/>
                <w:color w:val="231F20"/>
                <w:sz w:val="26"/>
                <w:szCs w:val="26"/>
              </w:rPr>
              <w:t>Окислительно</w:t>
            </w:r>
            <w:proofErr w:type="spellEnd"/>
            <w:r w:rsidRPr="00472F7A">
              <w:rPr>
                <w:b/>
                <w:color w:val="231F20"/>
                <w:sz w:val="26"/>
                <w:szCs w:val="26"/>
              </w:rPr>
              <w:t>-восстановительные реакции</w:t>
            </w:r>
            <w:r w:rsidRPr="00472F7A">
              <w:rPr>
                <w:color w:val="231F20"/>
                <w:sz w:val="26"/>
                <w:szCs w:val="26"/>
              </w:rPr>
              <w:t xml:space="preserve">. Степень окисления. Окислитель и восстановление. Восстановитель и окисление. Метод электронного баланса для составления уравнений </w:t>
            </w:r>
            <w:proofErr w:type="spellStart"/>
            <w:r w:rsidRPr="00472F7A">
              <w:rPr>
                <w:color w:val="231F20"/>
                <w:sz w:val="26"/>
                <w:szCs w:val="26"/>
              </w:rPr>
              <w:t>окислительно</w:t>
            </w:r>
            <w:proofErr w:type="spellEnd"/>
            <w:r w:rsidRPr="00472F7A">
              <w:rPr>
                <w:color w:val="231F20"/>
                <w:sz w:val="26"/>
                <w:szCs w:val="26"/>
              </w:rPr>
              <w:t>-восстановительных реакций.</w:t>
            </w:r>
          </w:p>
        </w:tc>
        <w:tc>
          <w:tcPr>
            <w:tcW w:w="2007" w:type="dxa"/>
            <w:gridSpan w:val="2"/>
            <w:vMerge/>
            <w:tcBorders>
              <w:left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75"/>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3</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bCs/>
                <w:iCs/>
                <w:sz w:val="26"/>
                <w:szCs w:val="26"/>
              </w:rPr>
            </w:pPr>
            <w:r w:rsidRPr="00472F7A">
              <w:rPr>
                <w:b/>
                <w:color w:val="231F20"/>
                <w:sz w:val="26"/>
                <w:szCs w:val="26"/>
              </w:rPr>
              <w:t>Скорость химических реакций</w:t>
            </w:r>
            <w:r w:rsidRPr="00472F7A">
              <w:rPr>
                <w:color w:val="231F20"/>
                <w:sz w:val="26"/>
                <w:szCs w:val="26"/>
              </w:rPr>
              <w:t>. Понятие о скорости химических реакций. Зависимость скорости химических реакций от различных факторов: природы реагирующих веществ, их концентрации, температуры, поверхности соприкосновения и использования катализаторов.</w:t>
            </w:r>
          </w:p>
        </w:tc>
        <w:tc>
          <w:tcPr>
            <w:tcW w:w="2007" w:type="dxa"/>
            <w:gridSpan w:val="2"/>
            <w:vMerge/>
            <w:tcBorders>
              <w:left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261"/>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4</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bCs/>
                <w:iCs/>
                <w:sz w:val="26"/>
                <w:szCs w:val="26"/>
              </w:rPr>
            </w:pPr>
            <w:r w:rsidRPr="00472F7A">
              <w:rPr>
                <w:b/>
                <w:bCs/>
                <w:iCs/>
                <w:sz w:val="26"/>
                <w:szCs w:val="26"/>
              </w:rPr>
              <w:t>Обратимость химических реакций</w:t>
            </w:r>
            <w:r w:rsidRPr="00472F7A">
              <w:rPr>
                <w:bCs/>
                <w:iCs/>
                <w:sz w:val="26"/>
                <w:szCs w:val="26"/>
              </w:rPr>
              <w:t>. Обратимые и необратимые реакции. Химическое равновесие и способы его смещения.</w:t>
            </w:r>
          </w:p>
        </w:tc>
        <w:tc>
          <w:tcPr>
            <w:tcW w:w="2007" w:type="dxa"/>
            <w:gridSpan w:val="2"/>
            <w:vMerge/>
            <w:tcBorders>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261"/>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5-6</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b/>
                <w:bCs/>
                <w:iCs/>
                <w:sz w:val="26"/>
                <w:szCs w:val="26"/>
              </w:rPr>
            </w:pPr>
            <w:r w:rsidRPr="00472F7A">
              <w:rPr>
                <w:b/>
                <w:bCs/>
                <w:iCs/>
                <w:sz w:val="26"/>
                <w:szCs w:val="26"/>
              </w:rPr>
              <w:t xml:space="preserve">Практическая работа № 5 </w:t>
            </w:r>
            <w:r w:rsidRPr="00472F7A">
              <w:rPr>
                <w:bCs/>
                <w:iCs/>
                <w:sz w:val="26"/>
                <w:szCs w:val="26"/>
              </w:rPr>
              <w:t>Влияние различных факторов на скорость химических реакций.</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2</w:t>
            </w:r>
          </w:p>
        </w:tc>
        <w:tc>
          <w:tcPr>
            <w:tcW w:w="1465" w:type="dxa"/>
            <w:gridSpan w:val="3"/>
            <w:shd w:val="clear" w:color="auto" w:fill="auto"/>
            <w:vAlign w:val="center"/>
          </w:tcPr>
          <w:p w:rsidR="00B11D27" w:rsidRPr="00472F7A" w:rsidRDefault="00B11D27" w:rsidP="00B11D27">
            <w:pPr>
              <w:jc w:val="center"/>
              <w:rPr>
                <w:sz w:val="26"/>
                <w:szCs w:val="26"/>
              </w:rPr>
            </w:pPr>
            <w:r w:rsidRPr="00472F7A">
              <w:rPr>
                <w:sz w:val="26"/>
                <w:szCs w:val="26"/>
              </w:rPr>
              <w:t>2</w:t>
            </w:r>
          </w:p>
        </w:tc>
      </w:tr>
      <w:tr w:rsidR="00B11D27" w:rsidRPr="00472F7A" w:rsidTr="00B11D27">
        <w:trPr>
          <w:trHeight w:val="261"/>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sz w:val="26"/>
                <w:szCs w:val="26"/>
              </w:rPr>
              <w:t>Самостоятельная работа:</w:t>
            </w:r>
            <w:r w:rsidRPr="00472F7A">
              <w:rPr>
                <w:sz w:val="26"/>
                <w:szCs w:val="26"/>
              </w:rPr>
              <w:t xml:space="preserve"> использование Интернет-сети, текущая работа с лекционным материалом. Решение задач по теме.</w:t>
            </w:r>
          </w:p>
          <w:p w:rsidR="00B11D27" w:rsidRPr="00472F7A" w:rsidRDefault="00B11D27" w:rsidP="00B11D27">
            <w:pPr>
              <w:rPr>
                <w:b/>
                <w:sz w:val="26"/>
                <w:szCs w:val="26"/>
              </w:rPr>
            </w:pPr>
            <w:r w:rsidRPr="00472F7A">
              <w:rPr>
                <w:b/>
                <w:sz w:val="26"/>
                <w:szCs w:val="26"/>
              </w:rPr>
              <w:t>Тематика сообщений, докладов, рефератов:</w:t>
            </w:r>
          </w:p>
          <w:p w:rsidR="00B11D27" w:rsidRPr="00472F7A" w:rsidRDefault="00B11D27" w:rsidP="00B11D27">
            <w:pPr>
              <w:rPr>
                <w:color w:val="231F20"/>
                <w:sz w:val="26"/>
                <w:szCs w:val="26"/>
              </w:rPr>
            </w:pPr>
            <w:r w:rsidRPr="00472F7A">
              <w:rPr>
                <w:color w:val="231F20"/>
                <w:sz w:val="26"/>
                <w:szCs w:val="26"/>
              </w:rPr>
              <w:t>Практическое</w:t>
            </w:r>
            <w:r w:rsidRPr="00472F7A">
              <w:rPr>
                <w:color w:val="231F20"/>
                <w:spacing w:val="21"/>
                <w:sz w:val="26"/>
                <w:szCs w:val="26"/>
              </w:rPr>
              <w:t xml:space="preserve"> </w:t>
            </w:r>
            <w:r w:rsidRPr="00472F7A">
              <w:rPr>
                <w:color w:val="231F20"/>
                <w:sz w:val="26"/>
                <w:szCs w:val="26"/>
              </w:rPr>
              <w:t>применение</w:t>
            </w:r>
            <w:r w:rsidRPr="00472F7A">
              <w:rPr>
                <w:color w:val="231F20"/>
                <w:spacing w:val="21"/>
                <w:sz w:val="26"/>
                <w:szCs w:val="26"/>
              </w:rPr>
              <w:t xml:space="preserve"> </w:t>
            </w:r>
            <w:r w:rsidRPr="00472F7A">
              <w:rPr>
                <w:color w:val="231F20"/>
                <w:sz w:val="26"/>
                <w:szCs w:val="26"/>
              </w:rPr>
              <w:t>электролиза.</w:t>
            </w:r>
            <w:r w:rsidRPr="00472F7A">
              <w:rPr>
                <w:color w:val="231F20"/>
                <w:spacing w:val="21"/>
                <w:sz w:val="26"/>
                <w:szCs w:val="26"/>
              </w:rPr>
              <w:t xml:space="preserve"> </w:t>
            </w:r>
            <w:r w:rsidRPr="00472F7A">
              <w:rPr>
                <w:color w:val="231F20"/>
                <w:sz w:val="26"/>
                <w:szCs w:val="26"/>
              </w:rPr>
              <w:t>Катализ.</w:t>
            </w:r>
            <w:r w:rsidRPr="00472F7A">
              <w:rPr>
                <w:color w:val="231F20"/>
                <w:spacing w:val="-16"/>
                <w:sz w:val="26"/>
                <w:szCs w:val="26"/>
              </w:rPr>
              <w:t xml:space="preserve"> </w:t>
            </w:r>
            <w:r w:rsidRPr="00472F7A">
              <w:rPr>
                <w:color w:val="231F20"/>
                <w:sz w:val="26"/>
                <w:szCs w:val="26"/>
              </w:rPr>
              <w:t>Гомогенные</w:t>
            </w:r>
            <w:r w:rsidRPr="00472F7A">
              <w:rPr>
                <w:color w:val="231F20"/>
                <w:spacing w:val="-16"/>
                <w:sz w:val="26"/>
                <w:szCs w:val="26"/>
              </w:rPr>
              <w:t xml:space="preserve"> </w:t>
            </w:r>
            <w:r w:rsidRPr="00472F7A">
              <w:rPr>
                <w:color w:val="231F20"/>
                <w:sz w:val="26"/>
                <w:szCs w:val="26"/>
              </w:rPr>
              <w:t>и</w:t>
            </w:r>
            <w:r w:rsidRPr="00472F7A">
              <w:rPr>
                <w:color w:val="231F20"/>
                <w:spacing w:val="-16"/>
                <w:sz w:val="26"/>
                <w:szCs w:val="26"/>
              </w:rPr>
              <w:t xml:space="preserve"> </w:t>
            </w:r>
            <w:r w:rsidRPr="00472F7A">
              <w:rPr>
                <w:color w:val="231F20"/>
                <w:sz w:val="26"/>
                <w:szCs w:val="26"/>
              </w:rPr>
              <w:t>гетерогенные</w:t>
            </w:r>
            <w:r w:rsidRPr="00472F7A">
              <w:rPr>
                <w:color w:val="231F20"/>
                <w:spacing w:val="-16"/>
                <w:sz w:val="26"/>
                <w:szCs w:val="26"/>
              </w:rPr>
              <w:t xml:space="preserve"> </w:t>
            </w:r>
            <w:r w:rsidRPr="00472F7A">
              <w:rPr>
                <w:color w:val="231F20"/>
                <w:sz w:val="26"/>
                <w:szCs w:val="26"/>
              </w:rPr>
              <w:t>катализаторы.</w:t>
            </w:r>
            <w:r w:rsidRPr="00472F7A">
              <w:rPr>
                <w:color w:val="231F20"/>
                <w:spacing w:val="-16"/>
                <w:sz w:val="26"/>
                <w:szCs w:val="26"/>
              </w:rPr>
              <w:t xml:space="preserve"> </w:t>
            </w:r>
            <w:r w:rsidRPr="00472F7A">
              <w:rPr>
                <w:color w:val="231F20"/>
                <w:sz w:val="26"/>
                <w:szCs w:val="26"/>
              </w:rPr>
              <w:t>Промоторы.</w:t>
            </w:r>
            <w:r w:rsidRPr="00472F7A">
              <w:rPr>
                <w:color w:val="231F20"/>
                <w:spacing w:val="-16"/>
                <w:sz w:val="26"/>
                <w:szCs w:val="26"/>
              </w:rPr>
              <w:t xml:space="preserve"> </w:t>
            </w:r>
            <w:r w:rsidRPr="00472F7A">
              <w:rPr>
                <w:color w:val="231F20"/>
                <w:sz w:val="26"/>
                <w:szCs w:val="26"/>
              </w:rPr>
              <w:t>Каталитические</w:t>
            </w:r>
            <w:r w:rsidRPr="00472F7A">
              <w:rPr>
                <w:color w:val="231F20"/>
                <w:w w:val="99"/>
                <w:sz w:val="26"/>
                <w:szCs w:val="26"/>
              </w:rPr>
              <w:t xml:space="preserve"> </w:t>
            </w:r>
            <w:r w:rsidRPr="00472F7A">
              <w:rPr>
                <w:color w:val="231F20"/>
                <w:sz w:val="26"/>
                <w:szCs w:val="26"/>
              </w:rPr>
              <w:t>яды.</w:t>
            </w:r>
            <w:r w:rsidRPr="00472F7A">
              <w:rPr>
                <w:color w:val="231F20"/>
                <w:spacing w:val="2"/>
                <w:sz w:val="26"/>
                <w:szCs w:val="26"/>
              </w:rPr>
              <w:t xml:space="preserve"> </w:t>
            </w:r>
            <w:r w:rsidRPr="00472F7A">
              <w:rPr>
                <w:color w:val="231F20"/>
                <w:sz w:val="26"/>
                <w:szCs w:val="26"/>
              </w:rPr>
              <w:t>Ингибиторы. Производство</w:t>
            </w:r>
            <w:r w:rsidRPr="00472F7A">
              <w:rPr>
                <w:color w:val="231F20"/>
                <w:spacing w:val="-28"/>
                <w:sz w:val="26"/>
                <w:szCs w:val="26"/>
              </w:rPr>
              <w:t xml:space="preserve"> </w:t>
            </w:r>
            <w:r w:rsidRPr="00472F7A">
              <w:rPr>
                <w:color w:val="231F20"/>
                <w:sz w:val="26"/>
                <w:szCs w:val="26"/>
              </w:rPr>
              <w:t>аммиака:</w:t>
            </w:r>
            <w:r w:rsidRPr="00472F7A">
              <w:rPr>
                <w:color w:val="231F20"/>
                <w:spacing w:val="-28"/>
                <w:sz w:val="26"/>
                <w:szCs w:val="26"/>
              </w:rPr>
              <w:t xml:space="preserve"> </w:t>
            </w:r>
            <w:r w:rsidRPr="00472F7A">
              <w:rPr>
                <w:color w:val="231F20"/>
                <w:sz w:val="26"/>
                <w:szCs w:val="26"/>
              </w:rPr>
              <w:t>сырье,</w:t>
            </w:r>
            <w:r w:rsidRPr="00472F7A">
              <w:rPr>
                <w:color w:val="231F20"/>
                <w:spacing w:val="-28"/>
                <w:sz w:val="26"/>
                <w:szCs w:val="26"/>
              </w:rPr>
              <w:t xml:space="preserve"> </w:t>
            </w:r>
            <w:r w:rsidRPr="00472F7A">
              <w:rPr>
                <w:color w:val="231F20"/>
                <w:sz w:val="26"/>
                <w:szCs w:val="26"/>
              </w:rPr>
              <w:t>аппаратура,</w:t>
            </w:r>
            <w:r w:rsidRPr="00472F7A">
              <w:rPr>
                <w:color w:val="231F20"/>
                <w:spacing w:val="-28"/>
                <w:sz w:val="26"/>
                <w:szCs w:val="26"/>
              </w:rPr>
              <w:t xml:space="preserve"> </w:t>
            </w:r>
            <w:r w:rsidRPr="00472F7A">
              <w:rPr>
                <w:color w:val="231F20"/>
                <w:sz w:val="26"/>
                <w:szCs w:val="26"/>
              </w:rPr>
              <w:t>научные</w:t>
            </w:r>
            <w:r w:rsidRPr="00472F7A">
              <w:rPr>
                <w:color w:val="231F20"/>
                <w:spacing w:val="-28"/>
                <w:sz w:val="26"/>
                <w:szCs w:val="26"/>
              </w:rPr>
              <w:t xml:space="preserve"> </w:t>
            </w:r>
            <w:r w:rsidRPr="00472F7A">
              <w:rPr>
                <w:color w:val="231F20"/>
                <w:sz w:val="26"/>
                <w:szCs w:val="26"/>
              </w:rPr>
              <w:t>принципы.</w:t>
            </w:r>
          </w:p>
          <w:p w:rsidR="00B11D27" w:rsidRPr="00472F7A" w:rsidRDefault="00B11D27" w:rsidP="00B11D27">
            <w:pPr>
              <w:rPr>
                <w:b/>
                <w:bCs/>
                <w:iCs/>
                <w:sz w:val="26"/>
                <w:szCs w:val="26"/>
              </w:rPr>
            </w:pPr>
            <w:r w:rsidRPr="00472F7A">
              <w:rPr>
                <w:sz w:val="26"/>
                <w:szCs w:val="26"/>
              </w:rPr>
              <w:t xml:space="preserve">«Реакции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w:t>
            </w:r>
            <w:proofErr w:type="spellStart"/>
            <w:r w:rsidRPr="00472F7A">
              <w:rPr>
                <w:sz w:val="26"/>
                <w:szCs w:val="26"/>
              </w:rPr>
              <w:t>Г.Дэви</w:t>
            </w:r>
            <w:proofErr w:type="spellEnd"/>
            <w:r w:rsidRPr="00472F7A">
              <w:rPr>
                <w:sz w:val="26"/>
                <w:szCs w:val="26"/>
              </w:rPr>
              <w:t>».</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4</w:t>
            </w:r>
          </w:p>
        </w:tc>
        <w:tc>
          <w:tcPr>
            <w:tcW w:w="1465" w:type="dxa"/>
            <w:gridSpan w:val="3"/>
            <w:shd w:val="clear" w:color="auto" w:fill="auto"/>
            <w:vAlign w:val="center"/>
          </w:tcPr>
          <w:p w:rsidR="00B11D27" w:rsidRPr="00472F7A" w:rsidRDefault="00B11D27" w:rsidP="00B11D27">
            <w:pPr>
              <w:jc w:val="center"/>
              <w:rPr>
                <w:sz w:val="26"/>
                <w:szCs w:val="26"/>
              </w:rPr>
            </w:pPr>
          </w:p>
        </w:tc>
      </w:tr>
      <w:tr w:rsidR="00B11D27" w:rsidRPr="00472F7A" w:rsidTr="00B11D27">
        <w:tc>
          <w:tcPr>
            <w:tcW w:w="2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Тема 1.7.</w:t>
            </w:r>
          </w:p>
          <w:p w:rsidR="00B11D27" w:rsidRPr="00472F7A" w:rsidRDefault="00B11D27" w:rsidP="00B11D27">
            <w:pPr>
              <w:pStyle w:val="310"/>
              <w:tabs>
                <w:tab w:val="left" w:pos="3455"/>
              </w:tabs>
              <w:ind w:left="0" w:firstLine="0"/>
              <w:jc w:val="center"/>
              <w:rPr>
                <w:rFonts w:ascii="Times New Roman" w:hAnsi="Times New Roman"/>
                <w:i w:val="0"/>
              </w:rPr>
            </w:pPr>
            <w:r w:rsidRPr="00472F7A">
              <w:rPr>
                <w:rFonts w:ascii="Times New Roman" w:hAnsi="Times New Roman"/>
                <w:i w:val="0"/>
                <w:color w:val="231F20"/>
                <w:lang w:val="ru-RU"/>
              </w:rPr>
              <w:t>Металлы и неметаллы.</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bCs/>
                <w:sz w:val="26"/>
                <w:szCs w:val="26"/>
              </w:rPr>
            </w:pPr>
            <w:r w:rsidRPr="00472F7A">
              <w:rPr>
                <w:sz w:val="26"/>
                <w:szCs w:val="26"/>
              </w:rPr>
              <w:t>Содержание учебного материала</w:t>
            </w:r>
          </w:p>
        </w:tc>
        <w:tc>
          <w:tcPr>
            <w:tcW w:w="200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4</w:t>
            </w:r>
          </w:p>
        </w:tc>
        <w:tc>
          <w:tcPr>
            <w:tcW w:w="1465" w:type="dxa"/>
            <w:gridSpan w:val="3"/>
            <w:vMerge w:val="restart"/>
            <w:shd w:val="clear" w:color="auto" w:fill="auto"/>
            <w:vAlign w:val="center"/>
          </w:tcPr>
          <w:p w:rsidR="00B11D27" w:rsidRPr="00472F7A" w:rsidRDefault="00B11D27" w:rsidP="00B11D27">
            <w:pPr>
              <w:jc w:val="center"/>
              <w:rPr>
                <w:sz w:val="26"/>
                <w:szCs w:val="26"/>
              </w:rPr>
            </w:pPr>
            <w:r w:rsidRPr="00472F7A">
              <w:rPr>
                <w:sz w:val="26"/>
                <w:szCs w:val="26"/>
              </w:rPr>
              <w:t>2</w:t>
            </w:r>
          </w:p>
        </w:tc>
      </w:tr>
      <w:tr w:rsidR="00B11D27" w:rsidRPr="00472F7A" w:rsidTr="00B11D27">
        <w:trPr>
          <w:trHeight w:val="523"/>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1-2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pStyle w:val="a6"/>
              <w:ind w:left="0"/>
              <w:jc w:val="both"/>
              <w:rPr>
                <w:b/>
                <w:bCs/>
                <w:iCs/>
                <w:sz w:val="26"/>
                <w:szCs w:val="26"/>
              </w:rPr>
            </w:pPr>
            <w:r w:rsidRPr="00472F7A">
              <w:rPr>
                <w:b/>
                <w:color w:val="231F20"/>
                <w:sz w:val="26"/>
                <w:szCs w:val="26"/>
              </w:rPr>
              <w:t>Металлы.</w:t>
            </w:r>
            <w:r w:rsidRPr="00472F7A">
              <w:rPr>
                <w:color w:val="231F20"/>
                <w:sz w:val="26"/>
                <w:szCs w:val="26"/>
              </w:rPr>
              <w:t xml:space="preserve"> Особенности строения атомов и кристаллов. Физические свойства металлов. Классификация металлов по различным признакам. Химические свойства металлов. Электрохимический ряд напряжений металлов. Общие способы получения металлов. </w:t>
            </w:r>
          </w:p>
        </w:tc>
        <w:tc>
          <w:tcPr>
            <w:tcW w:w="20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522"/>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3-4</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pStyle w:val="a6"/>
              <w:ind w:left="0"/>
              <w:jc w:val="both"/>
              <w:rPr>
                <w:color w:val="231F20"/>
                <w:sz w:val="26"/>
                <w:szCs w:val="26"/>
              </w:rPr>
            </w:pPr>
            <w:r w:rsidRPr="00472F7A">
              <w:rPr>
                <w:b/>
                <w:color w:val="231F20"/>
                <w:sz w:val="26"/>
                <w:szCs w:val="26"/>
              </w:rPr>
              <w:t>Неметаллы.</w:t>
            </w:r>
            <w:r w:rsidRPr="00472F7A">
              <w:rPr>
                <w:color w:val="231F20"/>
                <w:sz w:val="26"/>
                <w:szCs w:val="26"/>
              </w:rPr>
              <w:t xml:space="preserve"> Особенности строения атомов. Неметаллы — простые вещества. Зависимость свойств галогенов от их положения в периодической системе. Окислительные и восстановительные свойства неметаллов в зависимости от их положения в ряду </w:t>
            </w:r>
            <w:proofErr w:type="spellStart"/>
            <w:r w:rsidRPr="00472F7A">
              <w:rPr>
                <w:color w:val="231F20"/>
                <w:sz w:val="26"/>
                <w:szCs w:val="26"/>
              </w:rPr>
              <w:t>электроотрицательности</w:t>
            </w:r>
            <w:proofErr w:type="spellEnd"/>
            <w:r w:rsidRPr="00472F7A">
              <w:rPr>
                <w:color w:val="231F20"/>
                <w:sz w:val="26"/>
                <w:szCs w:val="26"/>
              </w:rPr>
              <w:t>.</w:t>
            </w:r>
          </w:p>
        </w:tc>
        <w:tc>
          <w:tcPr>
            <w:tcW w:w="20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586"/>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5-6</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pStyle w:val="a6"/>
              <w:ind w:left="0"/>
              <w:jc w:val="both"/>
              <w:rPr>
                <w:color w:val="231F20"/>
                <w:sz w:val="26"/>
                <w:szCs w:val="26"/>
              </w:rPr>
            </w:pPr>
            <w:r w:rsidRPr="00472F7A">
              <w:rPr>
                <w:b/>
                <w:color w:val="231F20"/>
                <w:sz w:val="26"/>
                <w:szCs w:val="26"/>
              </w:rPr>
              <w:t>Практическая работа № 6</w:t>
            </w:r>
            <w:r w:rsidRPr="00472F7A">
              <w:rPr>
                <w:color w:val="231F20"/>
                <w:sz w:val="26"/>
                <w:szCs w:val="26"/>
              </w:rPr>
              <w:t xml:space="preserve"> Изучение химических свойств металлов. Электрохимический ряд напряжений металлов.</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2</w:t>
            </w:r>
          </w:p>
        </w:tc>
        <w:tc>
          <w:tcPr>
            <w:tcW w:w="1465" w:type="dxa"/>
            <w:gridSpan w:val="3"/>
            <w:shd w:val="clear" w:color="auto" w:fill="auto"/>
            <w:vAlign w:val="center"/>
          </w:tcPr>
          <w:p w:rsidR="00B11D27" w:rsidRPr="00472F7A" w:rsidRDefault="00B11D27" w:rsidP="00B11D27">
            <w:pPr>
              <w:jc w:val="center"/>
              <w:rPr>
                <w:sz w:val="26"/>
                <w:szCs w:val="26"/>
              </w:rPr>
            </w:pPr>
            <w:r w:rsidRPr="00472F7A">
              <w:rPr>
                <w:sz w:val="26"/>
                <w:szCs w:val="26"/>
              </w:rPr>
              <w:t>2</w:t>
            </w:r>
          </w:p>
        </w:tc>
      </w:tr>
      <w:tr w:rsidR="00B11D27" w:rsidRPr="00472F7A" w:rsidTr="00B11D27">
        <w:trPr>
          <w:trHeight w:val="586"/>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sz w:val="26"/>
                <w:szCs w:val="26"/>
              </w:rPr>
              <w:t>Самостоятельная работа:</w:t>
            </w:r>
            <w:r w:rsidRPr="00472F7A">
              <w:rPr>
                <w:sz w:val="26"/>
                <w:szCs w:val="26"/>
              </w:rPr>
              <w:t xml:space="preserve"> использование Интернет-сети и Интернет-учебника, текущая работа с лекционным материалом.</w:t>
            </w:r>
          </w:p>
          <w:p w:rsidR="00B11D27" w:rsidRPr="00472F7A" w:rsidRDefault="00B11D27" w:rsidP="00B11D27">
            <w:pPr>
              <w:rPr>
                <w:b/>
                <w:sz w:val="26"/>
                <w:szCs w:val="26"/>
              </w:rPr>
            </w:pPr>
            <w:r w:rsidRPr="00472F7A">
              <w:rPr>
                <w:b/>
                <w:sz w:val="26"/>
                <w:szCs w:val="26"/>
              </w:rPr>
              <w:t>Тематика сообщений, докладов, рефератов:</w:t>
            </w:r>
          </w:p>
          <w:p w:rsidR="00B11D27" w:rsidRPr="00472F7A" w:rsidRDefault="00B11D27" w:rsidP="00B11D27">
            <w:pPr>
              <w:rPr>
                <w:color w:val="231F20"/>
                <w:sz w:val="26"/>
                <w:szCs w:val="26"/>
              </w:rPr>
            </w:pPr>
            <w:r w:rsidRPr="00472F7A">
              <w:rPr>
                <w:color w:val="231F20"/>
                <w:sz w:val="26"/>
                <w:szCs w:val="26"/>
              </w:rPr>
              <w:t>Коррозия</w:t>
            </w:r>
            <w:r w:rsidRPr="00472F7A">
              <w:rPr>
                <w:color w:val="231F20"/>
                <w:spacing w:val="-14"/>
                <w:sz w:val="26"/>
                <w:szCs w:val="26"/>
              </w:rPr>
              <w:t xml:space="preserve"> </w:t>
            </w:r>
            <w:r w:rsidRPr="00472F7A">
              <w:rPr>
                <w:color w:val="231F20"/>
                <w:sz w:val="26"/>
                <w:szCs w:val="26"/>
              </w:rPr>
              <w:t>металлов:</w:t>
            </w:r>
            <w:r w:rsidRPr="00472F7A">
              <w:rPr>
                <w:color w:val="231F20"/>
                <w:spacing w:val="-14"/>
                <w:sz w:val="26"/>
                <w:szCs w:val="26"/>
              </w:rPr>
              <w:t xml:space="preserve"> </w:t>
            </w:r>
            <w:r w:rsidRPr="00472F7A">
              <w:rPr>
                <w:color w:val="231F20"/>
                <w:sz w:val="26"/>
                <w:szCs w:val="26"/>
              </w:rPr>
              <w:t>химическая</w:t>
            </w:r>
            <w:r w:rsidRPr="00472F7A">
              <w:rPr>
                <w:color w:val="231F20"/>
                <w:spacing w:val="-14"/>
                <w:sz w:val="26"/>
                <w:szCs w:val="26"/>
              </w:rPr>
              <w:t xml:space="preserve"> </w:t>
            </w:r>
            <w:r w:rsidRPr="00472F7A">
              <w:rPr>
                <w:color w:val="231F20"/>
                <w:sz w:val="26"/>
                <w:szCs w:val="26"/>
              </w:rPr>
              <w:t>и</w:t>
            </w:r>
            <w:r w:rsidRPr="00472F7A">
              <w:rPr>
                <w:color w:val="231F20"/>
                <w:spacing w:val="-14"/>
                <w:sz w:val="26"/>
                <w:szCs w:val="26"/>
              </w:rPr>
              <w:t xml:space="preserve"> </w:t>
            </w:r>
            <w:r w:rsidRPr="00472F7A">
              <w:rPr>
                <w:color w:val="231F20"/>
                <w:sz w:val="26"/>
                <w:szCs w:val="26"/>
              </w:rPr>
              <w:t>электрохимическая.</w:t>
            </w:r>
            <w:r w:rsidRPr="00472F7A">
              <w:rPr>
                <w:color w:val="231F20"/>
                <w:spacing w:val="-14"/>
                <w:sz w:val="26"/>
                <w:szCs w:val="26"/>
              </w:rPr>
              <w:t xml:space="preserve"> </w:t>
            </w:r>
            <w:r w:rsidRPr="00472F7A">
              <w:rPr>
                <w:color w:val="231F20"/>
                <w:sz w:val="26"/>
                <w:szCs w:val="26"/>
              </w:rPr>
              <w:t>Зависимость</w:t>
            </w:r>
            <w:r w:rsidRPr="00472F7A">
              <w:rPr>
                <w:color w:val="231F20"/>
                <w:spacing w:val="-14"/>
                <w:sz w:val="26"/>
                <w:szCs w:val="26"/>
              </w:rPr>
              <w:t xml:space="preserve"> </w:t>
            </w:r>
            <w:r w:rsidRPr="00472F7A">
              <w:rPr>
                <w:color w:val="231F20"/>
                <w:sz w:val="26"/>
                <w:szCs w:val="26"/>
              </w:rPr>
              <w:t>скорости</w:t>
            </w:r>
            <w:r w:rsidRPr="00472F7A">
              <w:rPr>
                <w:color w:val="231F20"/>
                <w:spacing w:val="-14"/>
                <w:sz w:val="26"/>
                <w:szCs w:val="26"/>
              </w:rPr>
              <w:t xml:space="preserve"> </w:t>
            </w:r>
            <w:r w:rsidRPr="00472F7A">
              <w:rPr>
                <w:color w:val="231F20"/>
                <w:sz w:val="26"/>
                <w:szCs w:val="26"/>
              </w:rPr>
              <w:t>коррозии</w:t>
            </w:r>
            <w:r w:rsidRPr="00472F7A">
              <w:rPr>
                <w:color w:val="231F20"/>
                <w:w w:val="98"/>
                <w:sz w:val="26"/>
                <w:szCs w:val="26"/>
              </w:rPr>
              <w:t xml:space="preserve"> </w:t>
            </w:r>
            <w:r w:rsidRPr="00472F7A">
              <w:rPr>
                <w:color w:val="231F20"/>
                <w:sz w:val="26"/>
                <w:szCs w:val="26"/>
              </w:rPr>
              <w:t>от условий окружающей среды. Способы</w:t>
            </w:r>
            <w:r w:rsidRPr="00472F7A">
              <w:rPr>
                <w:color w:val="231F20"/>
                <w:spacing w:val="-14"/>
                <w:sz w:val="26"/>
                <w:szCs w:val="26"/>
              </w:rPr>
              <w:t xml:space="preserve"> </w:t>
            </w:r>
            <w:r w:rsidRPr="00472F7A">
              <w:rPr>
                <w:color w:val="231F20"/>
                <w:sz w:val="26"/>
                <w:szCs w:val="26"/>
              </w:rPr>
              <w:t>защиты</w:t>
            </w:r>
            <w:r w:rsidRPr="00472F7A">
              <w:rPr>
                <w:color w:val="231F20"/>
                <w:spacing w:val="-14"/>
                <w:sz w:val="26"/>
                <w:szCs w:val="26"/>
              </w:rPr>
              <w:t xml:space="preserve"> </w:t>
            </w:r>
            <w:r w:rsidRPr="00472F7A">
              <w:rPr>
                <w:color w:val="231F20"/>
                <w:sz w:val="26"/>
                <w:szCs w:val="26"/>
              </w:rPr>
              <w:t>металлов</w:t>
            </w:r>
            <w:r w:rsidRPr="00472F7A">
              <w:rPr>
                <w:color w:val="231F20"/>
                <w:spacing w:val="-14"/>
                <w:sz w:val="26"/>
                <w:szCs w:val="26"/>
              </w:rPr>
              <w:t xml:space="preserve"> </w:t>
            </w:r>
            <w:r w:rsidRPr="00472F7A">
              <w:rPr>
                <w:color w:val="231F20"/>
                <w:sz w:val="26"/>
                <w:szCs w:val="26"/>
              </w:rPr>
              <w:t>от</w:t>
            </w:r>
            <w:r w:rsidRPr="00472F7A">
              <w:rPr>
                <w:color w:val="231F20"/>
                <w:spacing w:val="-14"/>
                <w:sz w:val="26"/>
                <w:szCs w:val="26"/>
              </w:rPr>
              <w:t xml:space="preserve"> </w:t>
            </w:r>
            <w:r w:rsidRPr="00472F7A">
              <w:rPr>
                <w:color w:val="231F20"/>
                <w:sz w:val="26"/>
                <w:szCs w:val="26"/>
              </w:rPr>
              <w:t>коррозии. Получение</w:t>
            </w:r>
            <w:r w:rsidRPr="00472F7A">
              <w:rPr>
                <w:color w:val="231F20"/>
                <w:spacing w:val="-21"/>
                <w:sz w:val="26"/>
                <w:szCs w:val="26"/>
              </w:rPr>
              <w:t xml:space="preserve"> </w:t>
            </w:r>
            <w:r w:rsidRPr="00472F7A">
              <w:rPr>
                <w:color w:val="231F20"/>
                <w:sz w:val="26"/>
                <w:szCs w:val="26"/>
              </w:rPr>
              <w:t>неметаллов</w:t>
            </w:r>
            <w:r w:rsidRPr="00472F7A">
              <w:rPr>
                <w:color w:val="231F20"/>
                <w:spacing w:val="-21"/>
                <w:sz w:val="26"/>
                <w:szCs w:val="26"/>
              </w:rPr>
              <w:t xml:space="preserve"> </w:t>
            </w:r>
            <w:r w:rsidRPr="00472F7A">
              <w:rPr>
                <w:color w:val="231F20"/>
                <w:spacing w:val="-3"/>
                <w:sz w:val="26"/>
                <w:szCs w:val="26"/>
              </w:rPr>
              <w:t>фракционной</w:t>
            </w:r>
            <w:r w:rsidRPr="00472F7A">
              <w:rPr>
                <w:color w:val="231F20"/>
                <w:spacing w:val="-21"/>
                <w:sz w:val="26"/>
                <w:szCs w:val="26"/>
              </w:rPr>
              <w:t xml:space="preserve"> </w:t>
            </w:r>
            <w:r w:rsidRPr="00472F7A">
              <w:rPr>
                <w:color w:val="231F20"/>
                <w:spacing w:val="-3"/>
                <w:sz w:val="26"/>
                <w:szCs w:val="26"/>
              </w:rPr>
              <w:t>перегонкой</w:t>
            </w:r>
            <w:r w:rsidRPr="00472F7A">
              <w:rPr>
                <w:color w:val="231F20"/>
                <w:spacing w:val="-21"/>
                <w:sz w:val="26"/>
                <w:szCs w:val="26"/>
              </w:rPr>
              <w:t xml:space="preserve"> </w:t>
            </w:r>
            <w:r w:rsidRPr="00472F7A">
              <w:rPr>
                <w:color w:val="231F20"/>
                <w:sz w:val="26"/>
                <w:szCs w:val="26"/>
              </w:rPr>
              <w:t>жидкого</w:t>
            </w:r>
            <w:r w:rsidRPr="00472F7A">
              <w:rPr>
                <w:color w:val="231F20"/>
                <w:spacing w:val="-21"/>
                <w:sz w:val="26"/>
                <w:szCs w:val="26"/>
              </w:rPr>
              <w:t xml:space="preserve"> </w:t>
            </w:r>
            <w:r w:rsidRPr="00472F7A">
              <w:rPr>
                <w:color w:val="231F20"/>
                <w:sz w:val="26"/>
                <w:szCs w:val="26"/>
              </w:rPr>
              <w:t>воздуха</w:t>
            </w:r>
            <w:r w:rsidRPr="00472F7A">
              <w:rPr>
                <w:color w:val="231F20"/>
                <w:spacing w:val="-21"/>
                <w:sz w:val="26"/>
                <w:szCs w:val="26"/>
              </w:rPr>
              <w:t xml:space="preserve"> </w:t>
            </w:r>
            <w:r w:rsidRPr="00472F7A">
              <w:rPr>
                <w:color w:val="231F20"/>
                <w:sz w:val="26"/>
                <w:szCs w:val="26"/>
              </w:rPr>
              <w:t>и</w:t>
            </w:r>
            <w:r w:rsidRPr="00472F7A">
              <w:rPr>
                <w:color w:val="231F20"/>
                <w:spacing w:val="-21"/>
                <w:sz w:val="26"/>
                <w:szCs w:val="26"/>
              </w:rPr>
              <w:t xml:space="preserve"> </w:t>
            </w:r>
            <w:r w:rsidRPr="00472F7A">
              <w:rPr>
                <w:color w:val="231F20"/>
                <w:spacing w:val="-2"/>
                <w:sz w:val="26"/>
                <w:szCs w:val="26"/>
              </w:rPr>
              <w:t>электролизом</w:t>
            </w:r>
            <w:r w:rsidRPr="00472F7A">
              <w:rPr>
                <w:color w:val="231F20"/>
                <w:spacing w:val="-2"/>
                <w:w w:val="101"/>
                <w:sz w:val="26"/>
                <w:szCs w:val="26"/>
              </w:rPr>
              <w:t xml:space="preserve"> </w:t>
            </w:r>
            <w:r w:rsidRPr="00472F7A">
              <w:rPr>
                <w:color w:val="231F20"/>
                <w:sz w:val="26"/>
                <w:szCs w:val="26"/>
              </w:rPr>
              <w:t>растворов</w:t>
            </w:r>
            <w:r w:rsidRPr="00472F7A">
              <w:rPr>
                <w:color w:val="231F20"/>
                <w:spacing w:val="-22"/>
                <w:sz w:val="26"/>
                <w:szCs w:val="26"/>
              </w:rPr>
              <w:t xml:space="preserve"> </w:t>
            </w:r>
            <w:r w:rsidRPr="00472F7A">
              <w:rPr>
                <w:color w:val="231F20"/>
                <w:sz w:val="26"/>
                <w:szCs w:val="26"/>
              </w:rPr>
              <w:t>или</w:t>
            </w:r>
            <w:r w:rsidRPr="00472F7A">
              <w:rPr>
                <w:color w:val="231F20"/>
                <w:spacing w:val="-22"/>
                <w:sz w:val="26"/>
                <w:szCs w:val="26"/>
              </w:rPr>
              <w:t xml:space="preserve"> </w:t>
            </w:r>
            <w:r w:rsidRPr="00472F7A">
              <w:rPr>
                <w:color w:val="231F20"/>
                <w:sz w:val="26"/>
                <w:szCs w:val="26"/>
              </w:rPr>
              <w:t>расплавов</w:t>
            </w:r>
            <w:r w:rsidRPr="00472F7A">
              <w:rPr>
                <w:color w:val="231F20"/>
                <w:spacing w:val="-22"/>
                <w:sz w:val="26"/>
                <w:szCs w:val="26"/>
              </w:rPr>
              <w:t xml:space="preserve"> </w:t>
            </w:r>
            <w:r w:rsidRPr="00472F7A">
              <w:rPr>
                <w:color w:val="231F20"/>
                <w:sz w:val="26"/>
                <w:szCs w:val="26"/>
              </w:rPr>
              <w:t>электролитов.</w:t>
            </w:r>
          </w:p>
          <w:p w:rsidR="00B11D27" w:rsidRPr="00472F7A" w:rsidRDefault="00B11D27" w:rsidP="00B11D27">
            <w:pPr>
              <w:pStyle w:val="a6"/>
              <w:ind w:left="0"/>
              <w:jc w:val="both"/>
              <w:rPr>
                <w:b/>
                <w:color w:val="231F20"/>
                <w:sz w:val="26"/>
                <w:szCs w:val="26"/>
              </w:rPr>
            </w:pPr>
            <w:r w:rsidRPr="00472F7A">
              <w:rPr>
                <w:sz w:val="26"/>
                <w:szCs w:val="26"/>
              </w:rPr>
              <w:t>«Коррозия металлов и способы защиты от коррозии», «Инертные или благородные газы», «Рождающие соли — галогены», «История шведской спички».</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2</w:t>
            </w:r>
          </w:p>
        </w:tc>
        <w:tc>
          <w:tcPr>
            <w:tcW w:w="1465" w:type="dxa"/>
            <w:gridSpan w:val="3"/>
            <w:shd w:val="clear" w:color="auto" w:fill="auto"/>
            <w:vAlign w:val="center"/>
          </w:tcPr>
          <w:p w:rsidR="00B11D27" w:rsidRPr="00472F7A" w:rsidRDefault="00B11D27" w:rsidP="00B11D27">
            <w:pPr>
              <w:jc w:val="center"/>
              <w:rPr>
                <w:sz w:val="26"/>
                <w:szCs w:val="26"/>
              </w:rPr>
            </w:pPr>
          </w:p>
        </w:tc>
      </w:tr>
      <w:tr w:rsidR="00B11D27" w:rsidRPr="00472F7A" w:rsidTr="00B11D27">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spacing w:line="259" w:lineRule="auto"/>
              <w:jc w:val="center"/>
              <w:rPr>
                <w:b/>
                <w:sz w:val="26"/>
                <w:szCs w:val="26"/>
              </w:rPr>
            </w:pPr>
            <w:r w:rsidRPr="00472F7A">
              <w:rPr>
                <w:b/>
                <w:sz w:val="26"/>
                <w:szCs w:val="26"/>
              </w:rPr>
              <w:t>Раздел 2</w:t>
            </w:r>
          </w:p>
          <w:p w:rsidR="00B11D27" w:rsidRPr="00472F7A" w:rsidRDefault="00B11D27" w:rsidP="00B11D27">
            <w:pPr>
              <w:spacing w:line="259" w:lineRule="auto"/>
              <w:jc w:val="center"/>
              <w:rPr>
                <w:b/>
                <w:sz w:val="26"/>
                <w:szCs w:val="26"/>
              </w:rPr>
            </w:pPr>
            <w:r w:rsidRPr="00472F7A">
              <w:rPr>
                <w:b/>
                <w:sz w:val="26"/>
                <w:szCs w:val="26"/>
              </w:rPr>
              <w:t>Органическая химия</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b/>
                <w:bCs/>
                <w:iCs/>
                <w:sz w:val="26"/>
                <w:szCs w:val="26"/>
              </w:rPr>
            </w:pP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b/>
                <w:sz w:val="26"/>
                <w:szCs w:val="26"/>
              </w:rPr>
            </w:pPr>
            <w:r w:rsidRPr="00472F7A">
              <w:rPr>
                <w:b/>
                <w:sz w:val="26"/>
                <w:szCs w:val="26"/>
              </w:rPr>
              <w:t>32</w:t>
            </w:r>
          </w:p>
        </w:tc>
        <w:tc>
          <w:tcPr>
            <w:tcW w:w="1465" w:type="dxa"/>
            <w:gridSpan w:val="3"/>
            <w:shd w:val="clear" w:color="auto" w:fill="auto"/>
            <w:vAlign w:val="center"/>
          </w:tcPr>
          <w:p w:rsidR="00B11D27" w:rsidRPr="00472F7A" w:rsidRDefault="00B11D27" w:rsidP="00B11D27">
            <w:pPr>
              <w:jc w:val="center"/>
              <w:rPr>
                <w:sz w:val="26"/>
                <w:szCs w:val="26"/>
              </w:rPr>
            </w:pPr>
          </w:p>
        </w:tc>
      </w:tr>
      <w:tr w:rsidR="00B11D27" w:rsidRPr="00472F7A" w:rsidTr="00B11D27">
        <w:tc>
          <w:tcPr>
            <w:tcW w:w="2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Тема 2.1.</w:t>
            </w:r>
          </w:p>
          <w:p w:rsidR="00B11D27" w:rsidRPr="00472F7A" w:rsidRDefault="00B11D27" w:rsidP="00B11D27">
            <w:pPr>
              <w:pStyle w:val="310"/>
              <w:tabs>
                <w:tab w:val="left" w:pos="3455"/>
              </w:tabs>
              <w:ind w:left="0" w:firstLine="0"/>
              <w:jc w:val="center"/>
              <w:rPr>
                <w:rFonts w:ascii="Times New Roman" w:hAnsi="Times New Roman"/>
                <w:i w:val="0"/>
                <w:lang w:val="ru-RU"/>
              </w:rPr>
            </w:pPr>
            <w:r w:rsidRPr="00472F7A">
              <w:rPr>
                <w:rFonts w:ascii="Times New Roman" w:hAnsi="Times New Roman"/>
                <w:i w:val="0"/>
                <w:lang w:val="ru-RU"/>
              </w:rPr>
              <w:t>Основные понятия органической химии и теория строения органических соединений.</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bCs/>
                <w:sz w:val="26"/>
                <w:szCs w:val="26"/>
              </w:rPr>
            </w:pPr>
            <w:r w:rsidRPr="00472F7A">
              <w:rPr>
                <w:sz w:val="26"/>
                <w:szCs w:val="26"/>
              </w:rPr>
              <w:t>Содержание учебного материала</w:t>
            </w:r>
          </w:p>
        </w:tc>
        <w:tc>
          <w:tcPr>
            <w:tcW w:w="200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4</w:t>
            </w:r>
          </w:p>
        </w:tc>
        <w:tc>
          <w:tcPr>
            <w:tcW w:w="1465" w:type="dxa"/>
            <w:gridSpan w:val="3"/>
            <w:vMerge w:val="restart"/>
            <w:shd w:val="clear" w:color="auto" w:fill="auto"/>
            <w:vAlign w:val="center"/>
          </w:tcPr>
          <w:p w:rsidR="00B11D27" w:rsidRPr="00472F7A" w:rsidRDefault="00B11D27" w:rsidP="00B11D27">
            <w:pPr>
              <w:jc w:val="center"/>
              <w:rPr>
                <w:sz w:val="26"/>
                <w:szCs w:val="26"/>
              </w:rPr>
            </w:pPr>
            <w:r w:rsidRPr="00472F7A">
              <w:rPr>
                <w:sz w:val="26"/>
                <w:szCs w:val="26"/>
              </w:rPr>
              <w:t>2</w:t>
            </w:r>
          </w:p>
        </w:tc>
      </w:tr>
      <w:tr w:rsidR="00B11D27" w:rsidRPr="00472F7A" w:rsidTr="00B11D27">
        <w:trPr>
          <w:trHeight w:val="846"/>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1</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pStyle w:val="a6"/>
              <w:ind w:left="0"/>
              <w:jc w:val="both"/>
              <w:rPr>
                <w:color w:val="231F20"/>
                <w:sz w:val="26"/>
                <w:szCs w:val="26"/>
              </w:rPr>
            </w:pPr>
            <w:r w:rsidRPr="00472F7A">
              <w:rPr>
                <w:b/>
                <w:color w:val="231F20"/>
                <w:sz w:val="26"/>
                <w:szCs w:val="26"/>
              </w:rPr>
              <w:t xml:space="preserve">Предмет органической химии. </w:t>
            </w:r>
            <w:r w:rsidRPr="00472F7A">
              <w:rPr>
                <w:color w:val="231F20"/>
                <w:sz w:val="26"/>
                <w:szCs w:val="26"/>
              </w:rPr>
              <w:t>Природные, искусственные и синтетические органические вещества. Сравнение органических веществ с неорганическими.</w:t>
            </w:r>
          </w:p>
          <w:p w:rsidR="00B11D27" w:rsidRPr="00472F7A" w:rsidRDefault="00B11D27" w:rsidP="00B11D27">
            <w:pPr>
              <w:pStyle w:val="a6"/>
              <w:ind w:left="0"/>
              <w:jc w:val="both"/>
              <w:rPr>
                <w:b/>
                <w:bCs/>
                <w:iCs/>
                <w:sz w:val="26"/>
                <w:szCs w:val="26"/>
              </w:rPr>
            </w:pPr>
            <w:r w:rsidRPr="00472F7A">
              <w:rPr>
                <w:color w:val="231F20"/>
                <w:sz w:val="26"/>
                <w:szCs w:val="26"/>
              </w:rPr>
              <w:t>Валентность. Химическое строение как порядок соединения атомов в молекулы по валентности.</w:t>
            </w:r>
          </w:p>
        </w:tc>
        <w:tc>
          <w:tcPr>
            <w:tcW w:w="20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ind w:right="122"/>
              <w:rPr>
                <w:b/>
                <w:bCs/>
                <w:iCs/>
                <w:sz w:val="26"/>
                <w:szCs w:val="26"/>
              </w:rPr>
            </w:pPr>
            <w:r w:rsidRPr="00472F7A">
              <w:rPr>
                <w:b/>
                <w:color w:val="231F20"/>
                <w:sz w:val="26"/>
                <w:szCs w:val="26"/>
              </w:rPr>
              <w:t>Теория строения органических соединений А. М. Бутлерова.</w:t>
            </w:r>
            <w:r w:rsidRPr="00472F7A">
              <w:rPr>
                <w:color w:val="231F20"/>
                <w:sz w:val="26"/>
                <w:szCs w:val="26"/>
              </w:rPr>
              <w:t xml:space="preserve"> Основные положения теории химического строения. Изомерия и изомеры. Химические формулы и модели молекул в органической химии.</w:t>
            </w:r>
          </w:p>
        </w:tc>
        <w:tc>
          <w:tcPr>
            <w:tcW w:w="20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101"/>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3</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pStyle w:val="a6"/>
              <w:ind w:left="0"/>
              <w:jc w:val="both"/>
              <w:rPr>
                <w:b/>
                <w:bCs/>
                <w:iCs/>
                <w:sz w:val="26"/>
                <w:szCs w:val="26"/>
              </w:rPr>
            </w:pPr>
            <w:r w:rsidRPr="00472F7A">
              <w:rPr>
                <w:b/>
                <w:bCs/>
                <w:iCs/>
                <w:sz w:val="26"/>
                <w:szCs w:val="26"/>
              </w:rPr>
              <w:t xml:space="preserve">Классификация органических веществ. </w:t>
            </w:r>
            <w:r w:rsidRPr="00472F7A">
              <w:rPr>
                <w:bCs/>
                <w:iCs/>
                <w:sz w:val="26"/>
                <w:szCs w:val="26"/>
              </w:rPr>
              <w:t xml:space="preserve">Классификация веществ по строению углеродного скелета и наличию функциональных групп. Гомологи </w:t>
            </w:r>
            <w:r w:rsidRPr="00472F7A">
              <w:rPr>
                <w:bCs/>
                <w:iCs/>
                <w:sz w:val="26"/>
                <w:szCs w:val="26"/>
              </w:rPr>
              <w:lastRenderedPageBreak/>
              <w:t>и гомология. Начала номенклатуры IUPAC.</w:t>
            </w:r>
          </w:p>
        </w:tc>
        <w:tc>
          <w:tcPr>
            <w:tcW w:w="20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523"/>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4</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pStyle w:val="a6"/>
              <w:ind w:left="0"/>
              <w:jc w:val="both"/>
              <w:rPr>
                <w:b/>
                <w:bCs/>
                <w:iCs/>
                <w:sz w:val="26"/>
                <w:szCs w:val="26"/>
              </w:rPr>
            </w:pPr>
            <w:r w:rsidRPr="00472F7A">
              <w:rPr>
                <w:b/>
                <w:bCs/>
                <w:iCs/>
                <w:sz w:val="26"/>
                <w:szCs w:val="26"/>
              </w:rPr>
              <w:t xml:space="preserve">Классификация реакций в органической химии. </w:t>
            </w:r>
            <w:r w:rsidRPr="00472F7A">
              <w:rPr>
                <w:bCs/>
                <w:iCs/>
                <w:sz w:val="26"/>
                <w:szCs w:val="26"/>
              </w:rPr>
              <w:t xml:space="preserve">Реакции присоединения (гидрирования, галогенирования, </w:t>
            </w:r>
            <w:proofErr w:type="spellStart"/>
            <w:r w:rsidRPr="00472F7A">
              <w:rPr>
                <w:bCs/>
                <w:iCs/>
                <w:sz w:val="26"/>
                <w:szCs w:val="26"/>
              </w:rPr>
              <w:t>гидрогалогенирования</w:t>
            </w:r>
            <w:proofErr w:type="spellEnd"/>
            <w:r w:rsidRPr="00472F7A">
              <w:rPr>
                <w:bCs/>
                <w:iCs/>
                <w:sz w:val="26"/>
                <w:szCs w:val="26"/>
              </w:rPr>
              <w:t xml:space="preserve">, гидратации). Реакции отщепления (дегидрирования, </w:t>
            </w:r>
            <w:proofErr w:type="spellStart"/>
            <w:r w:rsidRPr="00472F7A">
              <w:rPr>
                <w:bCs/>
                <w:iCs/>
                <w:sz w:val="26"/>
                <w:szCs w:val="26"/>
              </w:rPr>
              <w:t>дегидрогалогенирования</w:t>
            </w:r>
            <w:proofErr w:type="spellEnd"/>
            <w:r w:rsidRPr="00472F7A">
              <w:rPr>
                <w:bCs/>
                <w:iCs/>
                <w:sz w:val="26"/>
                <w:szCs w:val="26"/>
              </w:rPr>
              <w:t>, дегидратации). Реакции замещения. Реакции изомеризации.</w:t>
            </w:r>
          </w:p>
        </w:tc>
        <w:tc>
          <w:tcPr>
            <w:tcW w:w="20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522"/>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5-6</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pStyle w:val="a6"/>
              <w:ind w:left="0"/>
              <w:jc w:val="both"/>
              <w:rPr>
                <w:b/>
                <w:bCs/>
                <w:iCs/>
                <w:sz w:val="26"/>
                <w:szCs w:val="26"/>
              </w:rPr>
            </w:pPr>
            <w:r w:rsidRPr="00472F7A">
              <w:rPr>
                <w:b/>
                <w:color w:val="231F20"/>
                <w:sz w:val="26"/>
                <w:szCs w:val="26"/>
              </w:rPr>
              <w:t>Практическая работа №7</w:t>
            </w:r>
            <w:r w:rsidRPr="00472F7A">
              <w:rPr>
                <w:color w:val="231F20"/>
                <w:sz w:val="26"/>
                <w:szCs w:val="26"/>
              </w:rPr>
              <w:t xml:space="preserve"> Изготовление моделей молекул органических веществ.</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2</w:t>
            </w:r>
          </w:p>
        </w:tc>
        <w:tc>
          <w:tcPr>
            <w:tcW w:w="1465" w:type="dxa"/>
            <w:gridSpan w:val="3"/>
            <w:shd w:val="clear" w:color="auto" w:fill="auto"/>
            <w:vAlign w:val="center"/>
          </w:tcPr>
          <w:p w:rsidR="00B11D27" w:rsidRPr="00472F7A" w:rsidRDefault="00B11D27" w:rsidP="00B11D27">
            <w:pPr>
              <w:jc w:val="center"/>
              <w:rPr>
                <w:sz w:val="26"/>
                <w:szCs w:val="26"/>
              </w:rPr>
            </w:pPr>
            <w:r w:rsidRPr="00472F7A">
              <w:rPr>
                <w:sz w:val="26"/>
                <w:szCs w:val="26"/>
              </w:rPr>
              <w:t>2</w:t>
            </w:r>
          </w:p>
        </w:tc>
      </w:tr>
      <w:tr w:rsidR="00B11D27" w:rsidRPr="00472F7A" w:rsidTr="00B11D27">
        <w:trPr>
          <w:trHeight w:val="522"/>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sz w:val="26"/>
                <w:szCs w:val="26"/>
              </w:rPr>
              <w:t>Самостоятельная работа:</w:t>
            </w:r>
            <w:r w:rsidRPr="00472F7A">
              <w:rPr>
                <w:sz w:val="26"/>
                <w:szCs w:val="26"/>
              </w:rPr>
              <w:t xml:space="preserve"> использование Интернет-сети, текущая работа с лекционным материалом.</w:t>
            </w:r>
          </w:p>
          <w:p w:rsidR="00B11D27" w:rsidRPr="00472F7A" w:rsidRDefault="00B11D27" w:rsidP="00B11D27">
            <w:pPr>
              <w:rPr>
                <w:b/>
                <w:sz w:val="26"/>
                <w:szCs w:val="26"/>
              </w:rPr>
            </w:pPr>
            <w:r w:rsidRPr="00472F7A">
              <w:rPr>
                <w:b/>
                <w:sz w:val="26"/>
                <w:szCs w:val="26"/>
              </w:rPr>
              <w:t>Тематика сообщений, докладов, рефератов:</w:t>
            </w:r>
          </w:p>
          <w:p w:rsidR="00B11D27" w:rsidRPr="00472F7A" w:rsidRDefault="00B11D27" w:rsidP="00B11D27">
            <w:pPr>
              <w:ind w:right="121"/>
              <w:rPr>
                <w:color w:val="231F20"/>
                <w:sz w:val="26"/>
                <w:szCs w:val="26"/>
              </w:rPr>
            </w:pPr>
            <w:r w:rsidRPr="00472F7A">
              <w:rPr>
                <w:color w:val="231F20"/>
                <w:sz w:val="26"/>
                <w:szCs w:val="26"/>
              </w:rPr>
              <w:t>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p>
          <w:p w:rsidR="00B11D27" w:rsidRPr="00472F7A" w:rsidRDefault="00B11D27" w:rsidP="00B11D27">
            <w:pPr>
              <w:pStyle w:val="a6"/>
              <w:ind w:left="0"/>
              <w:jc w:val="both"/>
              <w:rPr>
                <w:b/>
                <w:color w:val="231F20"/>
                <w:sz w:val="26"/>
                <w:szCs w:val="26"/>
              </w:rPr>
            </w:pPr>
            <w:r w:rsidRPr="00472F7A">
              <w:rPr>
                <w:sz w:val="26"/>
                <w:szCs w:val="26"/>
              </w:rPr>
              <w:t xml:space="preserve">«История возникновения и развития органической химии», «Жизнь и деятельность </w:t>
            </w:r>
            <w:proofErr w:type="spellStart"/>
            <w:r w:rsidRPr="00472F7A">
              <w:rPr>
                <w:sz w:val="26"/>
                <w:szCs w:val="26"/>
              </w:rPr>
              <w:t>А.М.Бутлерова</w:t>
            </w:r>
            <w:proofErr w:type="spellEnd"/>
            <w:r w:rsidRPr="00472F7A">
              <w:rPr>
                <w:sz w:val="26"/>
                <w:szCs w:val="26"/>
              </w:rPr>
              <w:t>», «Витализм и его крах», «Роль отечественных ученых в становлении и развитии мировой органической химии», «Современные представления о теории химического строения».</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4</w:t>
            </w:r>
          </w:p>
        </w:tc>
        <w:tc>
          <w:tcPr>
            <w:tcW w:w="1465" w:type="dxa"/>
            <w:gridSpan w:val="3"/>
            <w:shd w:val="clear" w:color="auto" w:fill="auto"/>
            <w:vAlign w:val="center"/>
          </w:tcPr>
          <w:p w:rsidR="00B11D27" w:rsidRPr="00472F7A" w:rsidRDefault="00B11D27" w:rsidP="00B11D27">
            <w:pPr>
              <w:jc w:val="center"/>
              <w:rPr>
                <w:sz w:val="26"/>
                <w:szCs w:val="26"/>
              </w:rPr>
            </w:pPr>
          </w:p>
        </w:tc>
      </w:tr>
      <w:tr w:rsidR="00B11D27" w:rsidRPr="00472F7A" w:rsidTr="00B11D27">
        <w:tc>
          <w:tcPr>
            <w:tcW w:w="2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Тема 2.2.</w:t>
            </w:r>
          </w:p>
          <w:p w:rsidR="00B11D27" w:rsidRPr="00472F7A" w:rsidRDefault="00B11D27" w:rsidP="00B11D27">
            <w:pPr>
              <w:pStyle w:val="310"/>
              <w:tabs>
                <w:tab w:val="left" w:pos="3455"/>
              </w:tabs>
              <w:ind w:left="0" w:firstLine="0"/>
              <w:jc w:val="center"/>
              <w:rPr>
                <w:rFonts w:ascii="Times New Roman" w:hAnsi="Times New Roman"/>
                <w:i w:val="0"/>
                <w:lang w:val="ru-RU"/>
              </w:rPr>
            </w:pPr>
            <w:r w:rsidRPr="00472F7A">
              <w:rPr>
                <w:rFonts w:ascii="Times New Roman" w:hAnsi="Times New Roman"/>
                <w:i w:val="0"/>
                <w:color w:val="231F20"/>
                <w:lang w:val="ru-RU"/>
              </w:rPr>
              <w:t>Углеводороды и их природные источники.</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bCs/>
                <w:sz w:val="26"/>
                <w:szCs w:val="26"/>
              </w:rPr>
            </w:pPr>
            <w:r w:rsidRPr="00472F7A">
              <w:rPr>
                <w:sz w:val="26"/>
                <w:szCs w:val="26"/>
              </w:rPr>
              <w:t>Содержание учебного материала</w:t>
            </w:r>
          </w:p>
        </w:tc>
        <w:tc>
          <w:tcPr>
            <w:tcW w:w="2007" w:type="dxa"/>
            <w:gridSpan w:val="2"/>
            <w:vMerge w:val="restart"/>
            <w:tcBorders>
              <w:top w:val="single" w:sz="4" w:space="0" w:color="000000"/>
              <w:left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6</w:t>
            </w:r>
          </w:p>
        </w:tc>
        <w:tc>
          <w:tcPr>
            <w:tcW w:w="1465" w:type="dxa"/>
            <w:gridSpan w:val="3"/>
            <w:vMerge w:val="restart"/>
            <w:shd w:val="clear" w:color="auto" w:fill="auto"/>
            <w:vAlign w:val="center"/>
          </w:tcPr>
          <w:p w:rsidR="00B11D27" w:rsidRPr="00472F7A" w:rsidRDefault="00B11D27" w:rsidP="00B11D27">
            <w:pPr>
              <w:jc w:val="center"/>
              <w:rPr>
                <w:sz w:val="26"/>
                <w:szCs w:val="26"/>
              </w:rPr>
            </w:pPr>
            <w:r w:rsidRPr="00472F7A">
              <w:rPr>
                <w:sz w:val="26"/>
                <w:szCs w:val="26"/>
              </w:rPr>
              <w:t>2</w:t>
            </w:r>
          </w:p>
        </w:tc>
      </w:tr>
      <w:tr w:rsidR="00B11D27" w:rsidRPr="00472F7A" w:rsidTr="00B11D27">
        <w:trPr>
          <w:trHeight w:val="231"/>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1-2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pStyle w:val="a6"/>
              <w:ind w:left="0"/>
              <w:jc w:val="both"/>
              <w:rPr>
                <w:b/>
                <w:bCs/>
                <w:iCs/>
                <w:sz w:val="26"/>
                <w:szCs w:val="26"/>
              </w:rPr>
            </w:pPr>
            <w:proofErr w:type="spellStart"/>
            <w:r w:rsidRPr="00472F7A">
              <w:rPr>
                <w:b/>
                <w:color w:val="231F20"/>
                <w:sz w:val="26"/>
                <w:szCs w:val="26"/>
              </w:rPr>
              <w:t>Алканы</w:t>
            </w:r>
            <w:proofErr w:type="spellEnd"/>
            <w:r w:rsidRPr="00472F7A">
              <w:rPr>
                <w:b/>
                <w:color w:val="231F20"/>
                <w:sz w:val="26"/>
                <w:szCs w:val="26"/>
              </w:rPr>
              <w:t>. Номенклатура IUPAC.</w:t>
            </w:r>
            <w:r w:rsidRPr="00472F7A">
              <w:rPr>
                <w:color w:val="231F20"/>
                <w:sz w:val="26"/>
                <w:szCs w:val="26"/>
              </w:rPr>
              <w:t xml:space="preserve"> </w:t>
            </w:r>
            <w:proofErr w:type="spellStart"/>
            <w:r w:rsidRPr="00472F7A">
              <w:rPr>
                <w:color w:val="231F20"/>
                <w:sz w:val="26"/>
                <w:szCs w:val="26"/>
              </w:rPr>
              <w:t>Алканы</w:t>
            </w:r>
            <w:proofErr w:type="spellEnd"/>
            <w:r w:rsidRPr="00472F7A">
              <w:rPr>
                <w:color w:val="231F20"/>
                <w:sz w:val="26"/>
                <w:szCs w:val="26"/>
              </w:rPr>
              <w:t xml:space="preserve">: гомологический ряд, изомерия и номенклатура </w:t>
            </w:r>
            <w:proofErr w:type="spellStart"/>
            <w:r w:rsidRPr="00472F7A">
              <w:rPr>
                <w:color w:val="231F20"/>
                <w:sz w:val="26"/>
                <w:szCs w:val="26"/>
              </w:rPr>
              <w:t>алканов</w:t>
            </w:r>
            <w:proofErr w:type="spellEnd"/>
            <w:r w:rsidRPr="00472F7A">
              <w:rPr>
                <w:color w:val="231F20"/>
                <w:sz w:val="26"/>
                <w:szCs w:val="26"/>
              </w:rPr>
              <w:t xml:space="preserve">. Химические свойства </w:t>
            </w:r>
            <w:proofErr w:type="spellStart"/>
            <w:r w:rsidRPr="00472F7A">
              <w:rPr>
                <w:color w:val="231F20"/>
                <w:sz w:val="26"/>
                <w:szCs w:val="26"/>
              </w:rPr>
              <w:t>алканов</w:t>
            </w:r>
            <w:proofErr w:type="spellEnd"/>
            <w:r w:rsidRPr="00472F7A">
              <w:rPr>
                <w:color w:val="231F20"/>
                <w:sz w:val="26"/>
                <w:szCs w:val="26"/>
              </w:rPr>
              <w:t xml:space="preserve"> (метана, этана): горение, замещение, разложение, дегидрирование. Применение </w:t>
            </w:r>
            <w:proofErr w:type="spellStart"/>
            <w:r w:rsidRPr="00472F7A">
              <w:rPr>
                <w:color w:val="231F20"/>
                <w:sz w:val="26"/>
                <w:szCs w:val="26"/>
              </w:rPr>
              <w:t>алканов</w:t>
            </w:r>
            <w:proofErr w:type="spellEnd"/>
            <w:r w:rsidRPr="00472F7A">
              <w:rPr>
                <w:color w:val="231F20"/>
                <w:sz w:val="26"/>
                <w:szCs w:val="26"/>
              </w:rPr>
              <w:t xml:space="preserve"> на основе свойств.</w:t>
            </w:r>
          </w:p>
        </w:tc>
        <w:tc>
          <w:tcPr>
            <w:tcW w:w="2007" w:type="dxa"/>
            <w:gridSpan w:val="2"/>
            <w:vMerge/>
            <w:tcBorders>
              <w:left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770"/>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3</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proofErr w:type="spellStart"/>
            <w:r w:rsidRPr="00472F7A">
              <w:rPr>
                <w:b/>
                <w:bCs/>
                <w:sz w:val="26"/>
                <w:szCs w:val="26"/>
              </w:rPr>
              <w:t>Алкены</w:t>
            </w:r>
            <w:proofErr w:type="spellEnd"/>
            <w:r w:rsidRPr="00472F7A">
              <w:rPr>
                <w:i/>
                <w:iCs/>
                <w:sz w:val="26"/>
                <w:szCs w:val="26"/>
              </w:rPr>
              <w:t xml:space="preserve">. </w:t>
            </w:r>
            <w:r w:rsidRPr="00472F7A">
              <w:rPr>
                <w:sz w:val="26"/>
                <w:szCs w:val="26"/>
              </w:rPr>
              <w:t xml:space="preserve">Этилен, его получение (дегидрированием этана, деполимеризацией полиэтилена). Гомологический ряд, изомерия, номенклатура </w:t>
            </w:r>
            <w:proofErr w:type="spellStart"/>
            <w:r w:rsidRPr="00472F7A">
              <w:rPr>
                <w:sz w:val="26"/>
                <w:szCs w:val="26"/>
              </w:rPr>
              <w:t>алкенов</w:t>
            </w:r>
            <w:proofErr w:type="spellEnd"/>
            <w:r w:rsidRPr="00472F7A">
              <w:rPr>
                <w:sz w:val="26"/>
                <w:szCs w:val="26"/>
              </w:rPr>
              <w:t>. Химические свойства этилена: горение, качественные реакции (обесцвечивание бромной воды и раствора перманганата калия), гидратация, полимеризация. Применение этилена на основе свойств.</w:t>
            </w:r>
          </w:p>
        </w:tc>
        <w:tc>
          <w:tcPr>
            <w:tcW w:w="2007" w:type="dxa"/>
            <w:gridSpan w:val="2"/>
            <w:vMerge/>
            <w:tcBorders>
              <w:left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341"/>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4</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bCs/>
                <w:sz w:val="26"/>
                <w:szCs w:val="26"/>
              </w:rPr>
              <w:t>Диены и каучуки</w:t>
            </w:r>
            <w:r w:rsidRPr="00472F7A">
              <w:rPr>
                <w:i/>
                <w:iCs/>
                <w:sz w:val="26"/>
                <w:szCs w:val="26"/>
              </w:rPr>
              <w:t xml:space="preserve">. </w:t>
            </w:r>
            <w:r w:rsidRPr="00472F7A">
              <w:rPr>
                <w:sz w:val="26"/>
                <w:szCs w:val="26"/>
              </w:rPr>
              <w:t xml:space="preserve">Понятие о диенах как углеводородах с двумя двойными </w:t>
            </w:r>
            <w:r w:rsidRPr="00472F7A">
              <w:rPr>
                <w:sz w:val="26"/>
                <w:szCs w:val="26"/>
              </w:rPr>
              <w:lastRenderedPageBreak/>
              <w:t>связями. Сопряженные диены. Химические свойства бутадиена-1,3 и изопрена: обесцвечивание бромной воды и полимеризация в каучуки. Натуральный и синтетические каучуки</w:t>
            </w:r>
            <w:r w:rsidRPr="00472F7A">
              <w:rPr>
                <w:i/>
                <w:iCs/>
                <w:sz w:val="26"/>
                <w:szCs w:val="26"/>
              </w:rPr>
              <w:t xml:space="preserve">. </w:t>
            </w:r>
            <w:r w:rsidRPr="00472F7A">
              <w:rPr>
                <w:sz w:val="26"/>
                <w:szCs w:val="26"/>
              </w:rPr>
              <w:t>Резина.</w:t>
            </w:r>
          </w:p>
        </w:tc>
        <w:tc>
          <w:tcPr>
            <w:tcW w:w="2007" w:type="dxa"/>
            <w:gridSpan w:val="2"/>
            <w:vMerge/>
            <w:tcBorders>
              <w:left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620"/>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5</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proofErr w:type="spellStart"/>
            <w:r w:rsidRPr="00472F7A">
              <w:rPr>
                <w:b/>
                <w:bCs/>
                <w:sz w:val="26"/>
                <w:szCs w:val="26"/>
              </w:rPr>
              <w:t>Алкины</w:t>
            </w:r>
            <w:proofErr w:type="spellEnd"/>
            <w:r w:rsidRPr="00472F7A">
              <w:rPr>
                <w:i/>
                <w:iCs/>
                <w:sz w:val="26"/>
                <w:szCs w:val="26"/>
              </w:rPr>
              <w:t xml:space="preserve">. </w:t>
            </w:r>
            <w:r w:rsidRPr="00472F7A">
              <w:rPr>
                <w:sz w:val="26"/>
                <w:szCs w:val="26"/>
              </w:rPr>
              <w:t xml:space="preserve">Ацетилен. Химические свойства ацетилена: горение, обесцвечивание бромной воды, присоединений </w:t>
            </w:r>
            <w:proofErr w:type="spellStart"/>
            <w:r w:rsidRPr="00472F7A">
              <w:rPr>
                <w:sz w:val="26"/>
                <w:szCs w:val="26"/>
              </w:rPr>
              <w:t>хлороводорода</w:t>
            </w:r>
            <w:proofErr w:type="spellEnd"/>
            <w:r w:rsidRPr="00472F7A">
              <w:rPr>
                <w:sz w:val="26"/>
                <w:szCs w:val="26"/>
              </w:rPr>
              <w:t xml:space="preserve"> и гидратация. Применение ацетилена на основе свойств. Межклассовая изомерия с </w:t>
            </w:r>
            <w:proofErr w:type="spellStart"/>
            <w:r w:rsidRPr="00472F7A">
              <w:rPr>
                <w:sz w:val="26"/>
                <w:szCs w:val="26"/>
              </w:rPr>
              <w:t>алкадиенами</w:t>
            </w:r>
            <w:proofErr w:type="spellEnd"/>
            <w:r w:rsidRPr="00472F7A">
              <w:rPr>
                <w:sz w:val="26"/>
                <w:szCs w:val="26"/>
              </w:rPr>
              <w:t>.</w:t>
            </w:r>
          </w:p>
        </w:tc>
        <w:tc>
          <w:tcPr>
            <w:tcW w:w="2007" w:type="dxa"/>
            <w:gridSpan w:val="2"/>
            <w:vMerge/>
            <w:tcBorders>
              <w:left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616"/>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6</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bCs/>
                <w:sz w:val="26"/>
                <w:szCs w:val="26"/>
              </w:rPr>
              <w:t>Ароматические углеводороды</w:t>
            </w:r>
            <w:r w:rsidRPr="00472F7A">
              <w:rPr>
                <w:i/>
                <w:iCs/>
                <w:sz w:val="26"/>
                <w:szCs w:val="26"/>
              </w:rPr>
              <w:t xml:space="preserve">. </w:t>
            </w:r>
            <w:r w:rsidRPr="00472F7A">
              <w:rPr>
                <w:sz w:val="26"/>
                <w:szCs w:val="26"/>
              </w:rPr>
              <w:t>Бензол. Химические свойства бензола: горение, реакции замещения (галогенирование, нитрование). Применение бензола на основе свойств.</w:t>
            </w:r>
          </w:p>
        </w:tc>
        <w:tc>
          <w:tcPr>
            <w:tcW w:w="2007" w:type="dxa"/>
            <w:gridSpan w:val="2"/>
            <w:vMerge/>
            <w:tcBorders>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7-8</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bCs/>
                <w:iCs/>
                <w:sz w:val="26"/>
                <w:szCs w:val="26"/>
              </w:rPr>
            </w:pPr>
            <w:r w:rsidRPr="00472F7A">
              <w:rPr>
                <w:b/>
                <w:color w:val="231F20"/>
                <w:sz w:val="26"/>
                <w:szCs w:val="26"/>
              </w:rPr>
              <w:t>Практическая работа №8</w:t>
            </w:r>
            <w:r w:rsidRPr="00472F7A">
              <w:rPr>
                <w:color w:val="231F20"/>
                <w:sz w:val="26"/>
                <w:szCs w:val="26"/>
              </w:rPr>
              <w:t xml:space="preserve"> </w:t>
            </w:r>
            <w:r w:rsidRPr="00472F7A">
              <w:rPr>
                <w:bCs/>
                <w:sz w:val="26"/>
                <w:szCs w:val="26"/>
              </w:rPr>
              <w:t>Природные источники углеводородов</w:t>
            </w:r>
            <w:r w:rsidRPr="00472F7A">
              <w:rPr>
                <w:bCs/>
                <w:i/>
                <w:iCs/>
                <w:sz w:val="26"/>
                <w:szCs w:val="26"/>
              </w:rPr>
              <w:t>.</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2</w:t>
            </w:r>
          </w:p>
        </w:tc>
        <w:tc>
          <w:tcPr>
            <w:tcW w:w="1465" w:type="dxa"/>
            <w:gridSpan w:val="3"/>
            <w:shd w:val="clear" w:color="auto" w:fill="auto"/>
            <w:vAlign w:val="center"/>
          </w:tcPr>
          <w:p w:rsidR="00B11D27" w:rsidRPr="00472F7A" w:rsidRDefault="00B11D27" w:rsidP="00B11D27">
            <w:pPr>
              <w:jc w:val="center"/>
              <w:rPr>
                <w:sz w:val="26"/>
                <w:szCs w:val="26"/>
              </w:rPr>
            </w:pPr>
            <w:r w:rsidRPr="00472F7A">
              <w:rPr>
                <w:sz w:val="26"/>
                <w:szCs w:val="26"/>
              </w:rPr>
              <w:t>2</w:t>
            </w:r>
          </w:p>
        </w:tc>
      </w:tr>
      <w:tr w:rsidR="00B11D27" w:rsidRPr="00472F7A" w:rsidTr="00B11D27">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sz w:val="26"/>
                <w:szCs w:val="26"/>
              </w:rPr>
              <w:t>Самостоятельная работа:</w:t>
            </w:r>
            <w:r w:rsidRPr="00472F7A">
              <w:rPr>
                <w:sz w:val="26"/>
                <w:szCs w:val="26"/>
              </w:rPr>
              <w:t xml:space="preserve"> использование Интернет-сети, текущая работа с лекционным материалом. Написание структурных формул некоторых представителей углеводородов. </w:t>
            </w:r>
            <w:r w:rsidRPr="00472F7A">
              <w:rPr>
                <w:color w:val="231F20"/>
                <w:sz w:val="26"/>
                <w:szCs w:val="26"/>
              </w:rPr>
              <w:t>Название углеводородов по международной номенклатуре IUPAC.</w:t>
            </w:r>
          </w:p>
          <w:p w:rsidR="00B11D27" w:rsidRPr="00472F7A" w:rsidRDefault="00B11D27" w:rsidP="00B11D27">
            <w:pPr>
              <w:rPr>
                <w:b/>
                <w:sz w:val="26"/>
                <w:szCs w:val="26"/>
              </w:rPr>
            </w:pPr>
            <w:r w:rsidRPr="00472F7A">
              <w:rPr>
                <w:b/>
                <w:sz w:val="26"/>
                <w:szCs w:val="26"/>
              </w:rPr>
              <w:t>Тематика сообщений, докладов, рефератов:</w:t>
            </w:r>
          </w:p>
          <w:p w:rsidR="00B11D27" w:rsidRPr="00472F7A" w:rsidRDefault="00B11D27" w:rsidP="00B11D27">
            <w:pPr>
              <w:rPr>
                <w:color w:val="231F20"/>
                <w:spacing w:val="2"/>
                <w:sz w:val="26"/>
                <w:szCs w:val="26"/>
              </w:rPr>
            </w:pPr>
            <w:r w:rsidRPr="00472F7A">
              <w:rPr>
                <w:color w:val="231F20"/>
                <w:spacing w:val="2"/>
                <w:sz w:val="26"/>
                <w:szCs w:val="26"/>
              </w:rPr>
              <w:t xml:space="preserve">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w:t>
            </w:r>
            <w:proofErr w:type="spellStart"/>
            <w:r w:rsidRPr="00472F7A">
              <w:rPr>
                <w:color w:val="231F20"/>
                <w:spacing w:val="2"/>
                <w:sz w:val="26"/>
                <w:szCs w:val="26"/>
              </w:rPr>
              <w:t>риформинг</w:t>
            </w:r>
            <w:proofErr w:type="spellEnd"/>
            <w:r w:rsidRPr="00472F7A">
              <w:rPr>
                <w:color w:val="231F20"/>
                <w:spacing w:val="2"/>
                <w:sz w:val="26"/>
                <w:szCs w:val="26"/>
              </w:rPr>
              <w:t xml:space="preserve">. Октановое число бензинов и </w:t>
            </w:r>
            <w:proofErr w:type="spellStart"/>
            <w:r w:rsidRPr="00472F7A">
              <w:rPr>
                <w:color w:val="231F20"/>
                <w:spacing w:val="2"/>
                <w:sz w:val="26"/>
                <w:szCs w:val="26"/>
              </w:rPr>
              <w:t>цетановое</w:t>
            </w:r>
            <w:proofErr w:type="spellEnd"/>
            <w:r w:rsidRPr="00472F7A">
              <w:rPr>
                <w:color w:val="231F20"/>
                <w:spacing w:val="2"/>
                <w:sz w:val="26"/>
                <w:szCs w:val="26"/>
              </w:rPr>
              <w:t xml:space="preserve"> число дизельного топлива. Коксохимическое производство и его продукция.</w:t>
            </w:r>
          </w:p>
          <w:p w:rsidR="00B11D27" w:rsidRPr="00472F7A" w:rsidRDefault="00B11D27" w:rsidP="00B11D27">
            <w:pPr>
              <w:rPr>
                <w:b/>
                <w:color w:val="231F20"/>
                <w:sz w:val="26"/>
                <w:szCs w:val="26"/>
              </w:rPr>
            </w:pPr>
            <w:r w:rsidRPr="00472F7A">
              <w:rPr>
                <w:sz w:val="26"/>
                <w:szCs w:val="26"/>
              </w:rPr>
              <w:t xml:space="preserve">«Экологические аспекты использования углеводородного сырья», «Экономические аспекты международного сотрудничества по использованию углеводородного сырья», «История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назначение», «Синтетические каучуки: история, многообразие и перспективы», </w:t>
            </w:r>
            <w:r w:rsidRPr="00472F7A">
              <w:rPr>
                <w:sz w:val="26"/>
                <w:szCs w:val="26"/>
              </w:rPr>
              <w:lastRenderedPageBreak/>
              <w:t>«Резинотехническое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lastRenderedPageBreak/>
              <w:t>8</w:t>
            </w:r>
          </w:p>
        </w:tc>
        <w:tc>
          <w:tcPr>
            <w:tcW w:w="1465" w:type="dxa"/>
            <w:gridSpan w:val="3"/>
            <w:shd w:val="clear" w:color="auto" w:fill="auto"/>
            <w:vAlign w:val="center"/>
          </w:tcPr>
          <w:p w:rsidR="00B11D27" w:rsidRPr="00472F7A" w:rsidRDefault="00B11D27" w:rsidP="00B11D27">
            <w:pPr>
              <w:jc w:val="center"/>
              <w:rPr>
                <w:sz w:val="26"/>
                <w:szCs w:val="26"/>
              </w:rPr>
            </w:pPr>
          </w:p>
        </w:tc>
      </w:tr>
      <w:tr w:rsidR="00B11D27" w:rsidRPr="00472F7A" w:rsidTr="00B11D27">
        <w:tc>
          <w:tcPr>
            <w:tcW w:w="2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Тема 2.3.</w:t>
            </w:r>
          </w:p>
          <w:p w:rsidR="00B11D27" w:rsidRPr="00472F7A" w:rsidRDefault="00B11D27" w:rsidP="00B11D27">
            <w:pPr>
              <w:pStyle w:val="310"/>
              <w:tabs>
                <w:tab w:val="left" w:pos="3455"/>
              </w:tabs>
              <w:ind w:left="0" w:firstLine="0"/>
              <w:jc w:val="center"/>
              <w:rPr>
                <w:rFonts w:ascii="Times New Roman" w:hAnsi="Times New Roman"/>
                <w:i w:val="0"/>
              </w:rPr>
            </w:pPr>
            <w:r w:rsidRPr="00472F7A">
              <w:rPr>
                <w:rFonts w:ascii="Times New Roman" w:hAnsi="Times New Roman"/>
                <w:i w:val="0"/>
                <w:color w:val="231F20"/>
                <w:lang w:val="ru-RU"/>
              </w:rPr>
              <w:t>Кислородсодержащие органические соединения.</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bCs/>
                <w:sz w:val="26"/>
                <w:szCs w:val="26"/>
              </w:rPr>
            </w:pPr>
            <w:r w:rsidRPr="00472F7A">
              <w:rPr>
                <w:sz w:val="26"/>
                <w:szCs w:val="26"/>
              </w:rPr>
              <w:t>Содержание учебного материала</w:t>
            </w:r>
          </w:p>
        </w:tc>
        <w:tc>
          <w:tcPr>
            <w:tcW w:w="2007" w:type="dxa"/>
            <w:gridSpan w:val="2"/>
            <w:vMerge w:val="restart"/>
            <w:tcBorders>
              <w:top w:val="single" w:sz="4" w:space="0" w:color="000000"/>
              <w:left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8</w:t>
            </w:r>
          </w:p>
        </w:tc>
        <w:tc>
          <w:tcPr>
            <w:tcW w:w="1465" w:type="dxa"/>
            <w:gridSpan w:val="3"/>
            <w:vMerge w:val="restart"/>
            <w:shd w:val="clear" w:color="auto" w:fill="auto"/>
            <w:vAlign w:val="center"/>
          </w:tcPr>
          <w:p w:rsidR="00B11D27" w:rsidRPr="00472F7A" w:rsidRDefault="00B11D27" w:rsidP="00B11D27">
            <w:pPr>
              <w:jc w:val="center"/>
              <w:rPr>
                <w:sz w:val="26"/>
                <w:szCs w:val="26"/>
              </w:rPr>
            </w:pPr>
            <w:r w:rsidRPr="00472F7A">
              <w:rPr>
                <w:sz w:val="26"/>
                <w:szCs w:val="26"/>
              </w:rPr>
              <w:t>2</w:t>
            </w:r>
          </w:p>
        </w:tc>
      </w:tr>
      <w:tr w:rsidR="00B11D27" w:rsidRPr="00472F7A" w:rsidTr="00B11D27">
        <w:trPr>
          <w:trHeight w:val="116"/>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1</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bCs/>
                <w:sz w:val="26"/>
                <w:szCs w:val="26"/>
              </w:rPr>
              <w:t>Спирты</w:t>
            </w:r>
            <w:r w:rsidRPr="00472F7A">
              <w:rPr>
                <w:i/>
                <w:iCs/>
                <w:sz w:val="26"/>
                <w:szCs w:val="26"/>
              </w:rPr>
              <w:t xml:space="preserve">. </w:t>
            </w:r>
            <w:r w:rsidRPr="00472F7A">
              <w:rPr>
                <w:sz w:val="26"/>
                <w:szCs w:val="26"/>
              </w:rPr>
              <w:t xml:space="preserve">Получение этанола брожением глюкозы и гидратацией этилена. Гидроксильная группа как функциональная. Понятие о предельных одноатомных спиртах. Химические свойства этанола: взаимодействие с натрием, образование простых и сложных эфиров, окисление в альдегид. Применение этанола на основе свойств. Алкоголизм, его последствия для организма человека и </w:t>
            </w:r>
            <w:proofErr w:type="spellStart"/>
            <w:r w:rsidRPr="00472F7A">
              <w:rPr>
                <w:sz w:val="26"/>
                <w:szCs w:val="26"/>
              </w:rPr>
              <w:t>предупреждение.Глицерин</w:t>
            </w:r>
            <w:proofErr w:type="spellEnd"/>
            <w:r w:rsidRPr="00472F7A">
              <w:rPr>
                <w:sz w:val="26"/>
                <w:szCs w:val="26"/>
              </w:rPr>
              <w:t xml:space="preserve"> как представитель многоатомных спиртов. Качественная реакция на многоатомные спирты. Применение глицерина.</w:t>
            </w:r>
          </w:p>
        </w:tc>
        <w:tc>
          <w:tcPr>
            <w:tcW w:w="2007" w:type="dxa"/>
            <w:gridSpan w:val="2"/>
            <w:vMerge/>
            <w:tcBorders>
              <w:left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388"/>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color w:val="231F20"/>
                <w:sz w:val="26"/>
                <w:szCs w:val="26"/>
              </w:rPr>
            </w:pPr>
            <w:r w:rsidRPr="00472F7A">
              <w:rPr>
                <w:b/>
                <w:bCs/>
                <w:sz w:val="26"/>
                <w:szCs w:val="26"/>
              </w:rPr>
              <w:t>Фенолы</w:t>
            </w:r>
            <w:r w:rsidRPr="00472F7A">
              <w:rPr>
                <w:i/>
                <w:iCs/>
                <w:sz w:val="26"/>
                <w:szCs w:val="26"/>
              </w:rPr>
              <w:t xml:space="preserve">. </w:t>
            </w:r>
            <w:r w:rsidRPr="00472F7A">
              <w:rPr>
                <w:sz w:val="26"/>
                <w:szCs w:val="26"/>
              </w:rPr>
              <w:t>Физические и химические свойства фенола. Взаимное влияние атомов в молекуле фенола: взаимодействие с гидроксидом натрия и азотной кислотой</w:t>
            </w:r>
            <w:r w:rsidRPr="00472F7A">
              <w:rPr>
                <w:i/>
                <w:iCs/>
                <w:sz w:val="26"/>
                <w:szCs w:val="26"/>
              </w:rPr>
              <w:t xml:space="preserve">. </w:t>
            </w:r>
            <w:r w:rsidRPr="00472F7A">
              <w:rPr>
                <w:sz w:val="26"/>
                <w:szCs w:val="26"/>
              </w:rPr>
              <w:t>Применение фенола на основе свойств.</w:t>
            </w:r>
          </w:p>
        </w:tc>
        <w:tc>
          <w:tcPr>
            <w:tcW w:w="2007" w:type="dxa"/>
            <w:gridSpan w:val="2"/>
            <w:vMerge/>
            <w:tcBorders>
              <w:left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1104"/>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3</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bCs/>
                <w:sz w:val="26"/>
                <w:szCs w:val="26"/>
              </w:rPr>
              <w:t>Альдегиды</w:t>
            </w:r>
            <w:r w:rsidRPr="00472F7A">
              <w:rPr>
                <w:i/>
                <w:iCs/>
                <w:sz w:val="26"/>
                <w:szCs w:val="26"/>
              </w:rPr>
              <w:t xml:space="preserve">. </w:t>
            </w:r>
            <w:r w:rsidRPr="00472F7A">
              <w:rPr>
                <w:sz w:val="26"/>
                <w:szCs w:val="26"/>
              </w:rPr>
              <w:t>Понятие об альдегидах. Альдегидная группа как функциональная. Формальдегид и его свойства: окисление в соответствующую кислоту, восстановление в соответствующий спирт</w:t>
            </w:r>
            <w:r w:rsidRPr="00472F7A">
              <w:rPr>
                <w:i/>
                <w:iCs/>
                <w:sz w:val="26"/>
                <w:szCs w:val="26"/>
              </w:rPr>
              <w:t xml:space="preserve">. </w:t>
            </w:r>
            <w:r w:rsidRPr="00472F7A">
              <w:rPr>
                <w:sz w:val="26"/>
                <w:szCs w:val="26"/>
              </w:rPr>
              <w:t>Получение альдегидов окислением соответствующих спиртов. Применение формальдегида на основе его свойств.</w:t>
            </w:r>
          </w:p>
        </w:tc>
        <w:tc>
          <w:tcPr>
            <w:tcW w:w="2007" w:type="dxa"/>
            <w:gridSpan w:val="2"/>
            <w:vMerge/>
            <w:tcBorders>
              <w:left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115"/>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4</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bCs/>
                <w:sz w:val="26"/>
                <w:szCs w:val="26"/>
              </w:rPr>
              <w:t>Карбоновые кислоты</w:t>
            </w:r>
            <w:r w:rsidRPr="00472F7A">
              <w:rPr>
                <w:i/>
                <w:iCs/>
                <w:sz w:val="26"/>
                <w:szCs w:val="26"/>
              </w:rPr>
              <w:t xml:space="preserve">. </w:t>
            </w:r>
            <w:r w:rsidRPr="00472F7A">
              <w:rPr>
                <w:sz w:val="26"/>
                <w:szCs w:val="26"/>
              </w:rPr>
              <w:t>Понятие о карбоновых кислотах. Карбоксильная группа как функциональная. Гомологический ряд предельных одноосновных карбоновых кислот. Получение карбоновых кислот окислением альдегидов. Химические свойства уксусной кислоты: общие свойства с минеральными кислотами и реакция этерификации</w:t>
            </w:r>
            <w:r w:rsidRPr="00472F7A">
              <w:rPr>
                <w:i/>
                <w:iCs/>
                <w:sz w:val="26"/>
                <w:szCs w:val="26"/>
              </w:rPr>
              <w:t xml:space="preserve">. </w:t>
            </w:r>
            <w:r w:rsidRPr="00472F7A">
              <w:rPr>
                <w:sz w:val="26"/>
                <w:szCs w:val="26"/>
              </w:rPr>
              <w:t>Применение уксусной кислоты на основе свойств. Высшие жирные кислоты на примере пальмитиновой и стеариновой.</w:t>
            </w:r>
          </w:p>
        </w:tc>
        <w:tc>
          <w:tcPr>
            <w:tcW w:w="2007" w:type="dxa"/>
            <w:gridSpan w:val="2"/>
            <w:vMerge/>
            <w:tcBorders>
              <w:left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1704"/>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5-6</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bCs/>
                <w:sz w:val="26"/>
                <w:szCs w:val="26"/>
              </w:rPr>
              <w:t>Сложные эфиры и жиры</w:t>
            </w:r>
            <w:r w:rsidRPr="00472F7A">
              <w:rPr>
                <w:i/>
                <w:iCs/>
                <w:sz w:val="26"/>
                <w:szCs w:val="26"/>
              </w:rPr>
              <w:t xml:space="preserve">. </w:t>
            </w:r>
            <w:r w:rsidRPr="00472F7A">
              <w:rPr>
                <w:sz w:val="26"/>
                <w:szCs w:val="26"/>
              </w:rPr>
              <w:t>Получение сложных эфиров реакцией этерификации. Сложные эфиры в природе, их значение. Применение сложных эфиров на основе свойств.</w:t>
            </w:r>
          </w:p>
          <w:p w:rsidR="00B11D27" w:rsidRPr="00472F7A" w:rsidRDefault="00B11D27" w:rsidP="00B11D27">
            <w:pPr>
              <w:rPr>
                <w:color w:val="231F20"/>
                <w:sz w:val="26"/>
                <w:szCs w:val="26"/>
              </w:rPr>
            </w:pPr>
            <w:r w:rsidRPr="00472F7A">
              <w:rPr>
                <w:sz w:val="26"/>
                <w:szCs w:val="26"/>
              </w:rPr>
              <w:t>Жиры как сложные эфиры. Классификация жиров</w:t>
            </w:r>
            <w:r w:rsidRPr="00472F7A">
              <w:rPr>
                <w:i/>
                <w:iCs/>
                <w:sz w:val="26"/>
                <w:szCs w:val="26"/>
              </w:rPr>
              <w:t xml:space="preserve">. </w:t>
            </w:r>
            <w:r w:rsidRPr="00472F7A">
              <w:rPr>
                <w:sz w:val="26"/>
                <w:szCs w:val="26"/>
              </w:rPr>
              <w:t>Химические свойства жиров: гидролиз и гидрирование жидких жиров</w:t>
            </w:r>
            <w:r w:rsidRPr="00472F7A">
              <w:rPr>
                <w:i/>
                <w:iCs/>
                <w:sz w:val="26"/>
                <w:szCs w:val="26"/>
              </w:rPr>
              <w:t xml:space="preserve">. </w:t>
            </w:r>
            <w:r w:rsidRPr="00472F7A">
              <w:rPr>
                <w:sz w:val="26"/>
                <w:szCs w:val="26"/>
              </w:rPr>
              <w:t>Применение жиров на основе свойств. Мыла</w:t>
            </w:r>
            <w:r w:rsidRPr="00472F7A">
              <w:rPr>
                <w:i/>
                <w:iCs/>
                <w:sz w:val="26"/>
                <w:szCs w:val="26"/>
              </w:rPr>
              <w:t>.</w:t>
            </w:r>
          </w:p>
        </w:tc>
        <w:tc>
          <w:tcPr>
            <w:tcW w:w="2007" w:type="dxa"/>
            <w:gridSpan w:val="2"/>
            <w:vMerge/>
            <w:tcBorders>
              <w:left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1541"/>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7-8</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bCs/>
                <w:sz w:val="26"/>
                <w:szCs w:val="26"/>
              </w:rPr>
              <w:t>Углеводы</w:t>
            </w:r>
            <w:r w:rsidRPr="00472F7A">
              <w:rPr>
                <w:sz w:val="26"/>
                <w:szCs w:val="26"/>
              </w:rPr>
              <w:t xml:space="preserve">. Углеводы, их классификация: моносахариды (глюкоза, фруктоза), дисахариды (сахароза) и полисахариды (крахмал и целлюлоза). Глюкоза — вещество с двойственной функцией — </w:t>
            </w:r>
            <w:proofErr w:type="spellStart"/>
            <w:r w:rsidRPr="00472F7A">
              <w:rPr>
                <w:sz w:val="26"/>
                <w:szCs w:val="26"/>
              </w:rPr>
              <w:t>альдегидоспирт</w:t>
            </w:r>
            <w:proofErr w:type="spellEnd"/>
            <w:r w:rsidRPr="00472F7A">
              <w:rPr>
                <w:sz w:val="26"/>
                <w:szCs w:val="26"/>
              </w:rPr>
              <w:t xml:space="preserve">. Химические свойства глюкозы: окисление в </w:t>
            </w:r>
            <w:proofErr w:type="spellStart"/>
            <w:r w:rsidRPr="00472F7A">
              <w:rPr>
                <w:sz w:val="26"/>
                <w:szCs w:val="26"/>
              </w:rPr>
              <w:t>глюконовую</w:t>
            </w:r>
            <w:proofErr w:type="spellEnd"/>
            <w:r w:rsidRPr="00472F7A">
              <w:rPr>
                <w:sz w:val="26"/>
                <w:szCs w:val="26"/>
              </w:rPr>
              <w:t xml:space="preserve"> кислоту, восстановление в сорбит, спиртовое брожение. Применение глюкозы на основе свойств. Значение углеводов в живой природе и жизни человека. Понятие о реакциях поликонденсации и гидролиза на примере взаимопревращений: глюкоза </w:t>
            </w:r>
            <w:r w:rsidRPr="00472F7A">
              <w:rPr>
                <w:rFonts w:eastAsia="SymbolMT"/>
                <w:sz w:val="26"/>
                <w:szCs w:val="26"/>
              </w:rPr>
              <w:t xml:space="preserve">↔ </w:t>
            </w:r>
            <w:r w:rsidRPr="00472F7A">
              <w:rPr>
                <w:sz w:val="26"/>
                <w:szCs w:val="26"/>
              </w:rPr>
              <w:t>полисахарид.</w:t>
            </w:r>
          </w:p>
          <w:p w:rsidR="00B11D27" w:rsidRPr="00472F7A" w:rsidRDefault="00B11D27" w:rsidP="00B11D27">
            <w:pPr>
              <w:rPr>
                <w:sz w:val="26"/>
                <w:szCs w:val="26"/>
              </w:rPr>
            </w:pPr>
          </w:p>
        </w:tc>
        <w:tc>
          <w:tcPr>
            <w:tcW w:w="2007" w:type="dxa"/>
            <w:gridSpan w:val="2"/>
            <w:vMerge/>
            <w:tcBorders>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1541"/>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sz w:val="26"/>
                <w:szCs w:val="26"/>
              </w:rPr>
              <w:t>Самостоятельная работа:</w:t>
            </w:r>
            <w:r w:rsidRPr="00472F7A">
              <w:rPr>
                <w:sz w:val="26"/>
                <w:szCs w:val="26"/>
              </w:rPr>
              <w:t xml:space="preserve"> использование Интернет-сети, текущая работа с лекционным материалом.</w:t>
            </w:r>
          </w:p>
          <w:p w:rsidR="00B11D27" w:rsidRPr="00472F7A" w:rsidRDefault="00B11D27" w:rsidP="00B11D27">
            <w:pPr>
              <w:rPr>
                <w:b/>
                <w:sz w:val="26"/>
                <w:szCs w:val="26"/>
              </w:rPr>
            </w:pPr>
            <w:r w:rsidRPr="00472F7A">
              <w:rPr>
                <w:b/>
                <w:sz w:val="26"/>
                <w:szCs w:val="26"/>
              </w:rPr>
              <w:t>Тематика сообщений, докладов, рефератов:</w:t>
            </w:r>
          </w:p>
          <w:p w:rsidR="00B11D27" w:rsidRPr="00472F7A" w:rsidRDefault="00B11D27" w:rsidP="00B11D27">
            <w:pPr>
              <w:rPr>
                <w:b/>
                <w:bCs/>
                <w:sz w:val="26"/>
                <w:szCs w:val="26"/>
              </w:rPr>
            </w:pPr>
            <w:r w:rsidRPr="00472F7A">
              <w:rPr>
                <w:color w:val="231F20"/>
                <w:spacing w:val="-4"/>
                <w:sz w:val="26"/>
                <w:szCs w:val="26"/>
              </w:rPr>
              <w:t xml:space="preserve">Метиловый спирт и его использование в качестве химического сырья. Токсичность метанола и правила техники безопасности при работе с ним. </w:t>
            </w:r>
            <w:r w:rsidRPr="00472F7A">
              <w:rPr>
                <w:bCs/>
                <w:iCs/>
                <w:sz w:val="26"/>
                <w:szCs w:val="26"/>
              </w:rPr>
              <w:t>Применение ацетона в технике и промышленности.</w:t>
            </w:r>
          </w:p>
        </w:tc>
        <w:tc>
          <w:tcPr>
            <w:tcW w:w="2007" w:type="dxa"/>
            <w:gridSpan w:val="2"/>
            <w:tcBorders>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4</w:t>
            </w:r>
          </w:p>
        </w:tc>
        <w:tc>
          <w:tcPr>
            <w:tcW w:w="1465" w:type="dxa"/>
            <w:gridSpan w:val="3"/>
            <w:shd w:val="clear" w:color="auto" w:fill="auto"/>
            <w:vAlign w:val="center"/>
          </w:tcPr>
          <w:p w:rsidR="00B11D27" w:rsidRPr="00472F7A" w:rsidRDefault="00B11D27" w:rsidP="00B11D27">
            <w:pPr>
              <w:jc w:val="center"/>
              <w:rPr>
                <w:sz w:val="26"/>
                <w:szCs w:val="26"/>
              </w:rPr>
            </w:pPr>
          </w:p>
        </w:tc>
      </w:tr>
      <w:tr w:rsidR="00B11D27" w:rsidRPr="00472F7A" w:rsidTr="00B11D27">
        <w:trPr>
          <w:trHeight w:val="307"/>
        </w:trPr>
        <w:tc>
          <w:tcPr>
            <w:tcW w:w="2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Тема 2.4.</w:t>
            </w:r>
          </w:p>
          <w:p w:rsidR="00B11D27" w:rsidRPr="00472F7A" w:rsidRDefault="00B11D27" w:rsidP="00B11D27">
            <w:pPr>
              <w:pStyle w:val="310"/>
              <w:tabs>
                <w:tab w:val="left" w:pos="3455"/>
              </w:tabs>
              <w:ind w:left="0" w:firstLine="0"/>
              <w:jc w:val="center"/>
              <w:rPr>
                <w:rFonts w:ascii="Times New Roman" w:hAnsi="Times New Roman"/>
                <w:i w:val="0"/>
                <w:lang w:val="ru-RU"/>
              </w:rPr>
            </w:pPr>
            <w:r w:rsidRPr="00472F7A">
              <w:rPr>
                <w:rFonts w:ascii="Times New Roman" w:hAnsi="Times New Roman"/>
                <w:i w:val="0"/>
                <w:color w:val="231F20"/>
                <w:lang w:val="ru-RU"/>
              </w:rPr>
              <w:t>Азотсодержащие органические соединения. Полимеры.</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bCs/>
                <w:sz w:val="26"/>
                <w:szCs w:val="26"/>
              </w:rPr>
            </w:pPr>
            <w:r w:rsidRPr="00472F7A">
              <w:rPr>
                <w:sz w:val="26"/>
                <w:szCs w:val="26"/>
              </w:rPr>
              <w:t>Содержание учебного материала</w:t>
            </w:r>
          </w:p>
        </w:tc>
        <w:tc>
          <w:tcPr>
            <w:tcW w:w="2007" w:type="dxa"/>
            <w:gridSpan w:val="2"/>
            <w:vMerge w:val="restart"/>
            <w:tcBorders>
              <w:top w:val="single" w:sz="4" w:space="0" w:color="000000"/>
              <w:left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p w:rsidR="00B11D27" w:rsidRPr="00472F7A" w:rsidRDefault="00B11D27" w:rsidP="00B11D27">
            <w:pPr>
              <w:jc w:val="center"/>
              <w:rPr>
                <w:sz w:val="26"/>
                <w:szCs w:val="26"/>
              </w:rPr>
            </w:pPr>
          </w:p>
          <w:p w:rsidR="00B11D27" w:rsidRPr="00472F7A" w:rsidRDefault="00B11D27" w:rsidP="00B11D27">
            <w:pPr>
              <w:jc w:val="center"/>
              <w:rPr>
                <w:sz w:val="26"/>
                <w:szCs w:val="26"/>
              </w:rPr>
            </w:pPr>
          </w:p>
          <w:p w:rsidR="00B11D27" w:rsidRPr="00472F7A" w:rsidRDefault="00B11D27" w:rsidP="00B11D27">
            <w:pPr>
              <w:jc w:val="center"/>
              <w:rPr>
                <w:sz w:val="26"/>
                <w:szCs w:val="26"/>
              </w:rPr>
            </w:pPr>
          </w:p>
          <w:p w:rsidR="00B11D27" w:rsidRPr="00472F7A" w:rsidRDefault="00B11D27" w:rsidP="00B11D27">
            <w:pPr>
              <w:jc w:val="center"/>
              <w:rPr>
                <w:sz w:val="26"/>
                <w:szCs w:val="26"/>
              </w:rPr>
            </w:pPr>
          </w:p>
          <w:p w:rsidR="00B11D27" w:rsidRPr="00472F7A" w:rsidRDefault="00B11D27" w:rsidP="00B11D27">
            <w:pPr>
              <w:jc w:val="center"/>
              <w:rPr>
                <w:sz w:val="26"/>
                <w:szCs w:val="26"/>
              </w:rPr>
            </w:pPr>
            <w:r w:rsidRPr="00472F7A">
              <w:rPr>
                <w:sz w:val="26"/>
                <w:szCs w:val="26"/>
              </w:rPr>
              <w:t>6</w:t>
            </w:r>
          </w:p>
        </w:tc>
        <w:tc>
          <w:tcPr>
            <w:tcW w:w="1465" w:type="dxa"/>
            <w:gridSpan w:val="3"/>
            <w:vMerge w:val="restart"/>
            <w:shd w:val="clear" w:color="auto" w:fill="auto"/>
            <w:vAlign w:val="center"/>
          </w:tcPr>
          <w:p w:rsidR="00B11D27" w:rsidRPr="00472F7A" w:rsidRDefault="00B11D27" w:rsidP="00B11D27">
            <w:pPr>
              <w:jc w:val="center"/>
              <w:rPr>
                <w:sz w:val="26"/>
                <w:szCs w:val="26"/>
              </w:rPr>
            </w:pPr>
          </w:p>
          <w:p w:rsidR="00B11D27" w:rsidRPr="00472F7A" w:rsidRDefault="00B11D27" w:rsidP="00B11D27">
            <w:pPr>
              <w:jc w:val="center"/>
              <w:rPr>
                <w:sz w:val="26"/>
                <w:szCs w:val="26"/>
              </w:rPr>
            </w:pPr>
          </w:p>
          <w:p w:rsidR="00B11D27" w:rsidRPr="00472F7A" w:rsidRDefault="00B11D27" w:rsidP="00B11D27">
            <w:pPr>
              <w:jc w:val="center"/>
              <w:rPr>
                <w:sz w:val="26"/>
                <w:szCs w:val="26"/>
              </w:rPr>
            </w:pPr>
          </w:p>
          <w:p w:rsidR="00B11D27" w:rsidRPr="00472F7A" w:rsidRDefault="00B11D27" w:rsidP="00B11D27">
            <w:pPr>
              <w:jc w:val="center"/>
              <w:rPr>
                <w:sz w:val="26"/>
                <w:szCs w:val="26"/>
              </w:rPr>
            </w:pPr>
          </w:p>
          <w:p w:rsidR="00B11D27" w:rsidRPr="00472F7A" w:rsidRDefault="00B11D27" w:rsidP="00B11D27">
            <w:pPr>
              <w:jc w:val="center"/>
              <w:rPr>
                <w:sz w:val="26"/>
                <w:szCs w:val="26"/>
              </w:rPr>
            </w:pPr>
          </w:p>
          <w:p w:rsidR="00B11D27" w:rsidRPr="00472F7A" w:rsidRDefault="00B11D27" w:rsidP="00B11D27">
            <w:pPr>
              <w:jc w:val="center"/>
              <w:rPr>
                <w:sz w:val="26"/>
                <w:szCs w:val="26"/>
              </w:rPr>
            </w:pPr>
            <w:r w:rsidRPr="00472F7A">
              <w:rPr>
                <w:sz w:val="26"/>
                <w:szCs w:val="26"/>
              </w:rPr>
              <w:t>2</w:t>
            </w:r>
          </w:p>
        </w:tc>
      </w:tr>
      <w:tr w:rsidR="00B11D27" w:rsidRPr="00472F7A" w:rsidTr="00B11D27">
        <w:trPr>
          <w:trHeight w:val="837"/>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1-2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b/>
                <w:bCs/>
                <w:iCs/>
                <w:sz w:val="26"/>
                <w:szCs w:val="26"/>
              </w:rPr>
            </w:pPr>
            <w:r w:rsidRPr="00472F7A">
              <w:rPr>
                <w:b/>
                <w:bCs/>
                <w:sz w:val="26"/>
                <w:szCs w:val="26"/>
              </w:rPr>
              <w:t>Амины</w:t>
            </w:r>
            <w:r w:rsidRPr="00472F7A">
              <w:rPr>
                <w:i/>
                <w:iCs/>
                <w:sz w:val="26"/>
                <w:szCs w:val="26"/>
              </w:rPr>
              <w:t xml:space="preserve">. </w:t>
            </w:r>
            <w:r w:rsidRPr="00472F7A">
              <w:rPr>
                <w:sz w:val="26"/>
                <w:szCs w:val="26"/>
              </w:rPr>
              <w:t>Понятие об аминах. Алифатические амины, их классификация и номенклатура</w:t>
            </w:r>
            <w:r w:rsidRPr="00472F7A">
              <w:rPr>
                <w:i/>
                <w:iCs/>
                <w:sz w:val="26"/>
                <w:szCs w:val="26"/>
              </w:rPr>
              <w:t xml:space="preserve">. </w:t>
            </w:r>
            <w:r w:rsidRPr="00472F7A">
              <w:rPr>
                <w:sz w:val="26"/>
                <w:szCs w:val="26"/>
              </w:rPr>
              <w:t>Анилин как органическое основание. Получение анилина из нитробензола. Применение анилина на основе свойств.</w:t>
            </w:r>
          </w:p>
        </w:tc>
        <w:tc>
          <w:tcPr>
            <w:tcW w:w="2007" w:type="dxa"/>
            <w:gridSpan w:val="2"/>
            <w:vMerge/>
            <w:tcBorders>
              <w:left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1080"/>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3-4</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b/>
                <w:bCs/>
                <w:sz w:val="26"/>
                <w:szCs w:val="26"/>
              </w:rPr>
            </w:pPr>
            <w:r w:rsidRPr="00472F7A">
              <w:rPr>
                <w:b/>
                <w:bCs/>
                <w:sz w:val="26"/>
                <w:szCs w:val="26"/>
              </w:rPr>
              <w:t>Аминокислоты</w:t>
            </w:r>
            <w:r w:rsidRPr="00472F7A">
              <w:rPr>
                <w:i/>
                <w:iCs/>
                <w:sz w:val="26"/>
                <w:szCs w:val="26"/>
              </w:rPr>
              <w:t xml:space="preserve">. </w:t>
            </w:r>
            <w:r w:rsidRPr="00472F7A">
              <w:rPr>
                <w:sz w:val="26"/>
                <w:szCs w:val="26"/>
              </w:rPr>
              <w:t xml:space="preserve">Аминокислоты как амфотерные </w:t>
            </w:r>
            <w:proofErr w:type="spellStart"/>
            <w:r w:rsidRPr="00472F7A">
              <w:rPr>
                <w:sz w:val="26"/>
                <w:szCs w:val="26"/>
              </w:rPr>
              <w:t>дифункциональные</w:t>
            </w:r>
            <w:proofErr w:type="spellEnd"/>
            <w:r w:rsidRPr="00472F7A">
              <w:rPr>
                <w:sz w:val="26"/>
                <w:szCs w:val="26"/>
              </w:rPr>
              <w:t xml:space="preserve"> органические соединения. Химические свойства аминокислот: взаимодействие с щелочами, кислотами и друг с другом (реакция поликонденсации)</w:t>
            </w:r>
            <w:r w:rsidRPr="00472F7A">
              <w:rPr>
                <w:i/>
                <w:iCs/>
                <w:sz w:val="26"/>
                <w:szCs w:val="26"/>
              </w:rPr>
              <w:t xml:space="preserve">. </w:t>
            </w:r>
            <w:r w:rsidRPr="00472F7A">
              <w:rPr>
                <w:sz w:val="26"/>
                <w:szCs w:val="26"/>
              </w:rPr>
              <w:t xml:space="preserve">Пептидная связь и полипептиды. Применение </w:t>
            </w:r>
            <w:r w:rsidRPr="00472F7A">
              <w:rPr>
                <w:sz w:val="26"/>
                <w:szCs w:val="26"/>
              </w:rPr>
              <w:lastRenderedPageBreak/>
              <w:t>аминокислот на основе свойств.</w:t>
            </w:r>
          </w:p>
        </w:tc>
        <w:tc>
          <w:tcPr>
            <w:tcW w:w="2007" w:type="dxa"/>
            <w:gridSpan w:val="2"/>
            <w:vMerge/>
            <w:tcBorders>
              <w:left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152"/>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5</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pStyle w:val="a6"/>
              <w:ind w:left="0"/>
              <w:jc w:val="both"/>
              <w:rPr>
                <w:color w:val="231F20"/>
                <w:sz w:val="26"/>
                <w:szCs w:val="26"/>
              </w:rPr>
            </w:pPr>
            <w:r w:rsidRPr="00472F7A">
              <w:rPr>
                <w:b/>
                <w:bCs/>
                <w:sz w:val="26"/>
                <w:szCs w:val="26"/>
              </w:rPr>
              <w:t>Белки</w:t>
            </w:r>
            <w:r w:rsidRPr="00472F7A">
              <w:rPr>
                <w:i/>
                <w:iCs/>
                <w:sz w:val="26"/>
                <w:szCs w:val="26"/>
              </w:rPr>
              <w:t xml:space="preserve">. </w:t>
            </w:r>
            <w:r w:rsidRPr="00472F7A">
              <w:rPr>
                <w:sz w:val="26"/>
                <w:szCs w:val="26"/>
              </w:rPr>
              <w:t>Первичная, вторичная, третичная структуры белков. Химические свойства белков: горение, денатурация, гидролиз, цветные реакции. Биологические функции белков. Белки и полисахариды как биополимеры.</w:t>
            </w:r>
          </w:p>
        </w:tc>
        <w:tc>
          <w:tcPr>
            <w:tcW w:w="2007" w:type="dxa"/>
            <w:gridSpan w:val="2"/>
            <w:vMerge/>
            <w:tcBorders>
              <w:left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276"/>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6</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pStyle w:val="a6"/>
              <w:ind w:left="0"/>
              <w:jc w:val="both"/>
              <w:rPr>
                <w:b/>
                <w:sz w:val="26"/>
                <w:szCs w:val="26"/>
              </w:rPr>
            </w:pPr>
            <w:r w:rsidRPr="00472F7A">
              <w:rPr>
                <w:b/>
                <w:bCs/>
                <w:sz w:val="26"/>
                <w:szCs w:val="26"/>
              </w:rPr>
              <w:t>Пластмассы</w:t>
            </w:r>
            <w:r w:rsidRPr="00472F7A">
              <w:rPr>
                <w:sz w:val="26"/>
                <w:szCs w:val="26"/>
              </w:rPr>
              <w:t>. Получение полимеров реакцией полимеризации и поликонденсации. Термопластичные и термореактивные пластмассы. Представители пластмасс.</w:t>
            </w:r>
            <w:r w:rsidRPr="00472F7A">
              <w:rPr>
                <w:b/>
                <w:bCs/>
                <w:sz w:val="26"/>
                <w:szCs w:val="26"/>
              </w:rPr>
              <w:t xml:space="preserve"> </w:t>
            </w:r>
            <w:r w:rsidRPr="00472F7A">
              <w:rPr>
                <w:bCs/>
                <w:sz w:val="26"/>
                <w:szCs w:val="26"/>
              </w:rPr>
              <w:t>Волокна, их классификация</w:t>
            </w:r>
            <w:r w:rsidRPr="00472F7A">
              <w:rPr>
                <w:sz w:val="26"/>
                <w:szCs w:val="26"/>
              </w:rPr>
              <w:t>. Получение волокон. Отдельные представители химических волокон.</w:t>
            </w:r>
          </w:p>
        </w:tc>
        <w:tc>
          <w:tcPr>
            <w:tcW w:w="2007" w:type="dxa"/>
            <w:gridSpan w:val="2"/>
            <w:vMerge/>
            <w:tcBorders>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c>
          <w:tcPr>
            <w:tcW w:w="1465" w:type="dxa"/>
            <w:gridSpan w:val="3"/>
            <w:vMerge/>
            <w:shd w:val="clear" w:color="auto" w:fill="auto"/>
            <w:vAlign w:val="center"/>
          </w:tcPr>
          <w:p w:rsidR="00B11D27" w:rsidRPr="00472F7A" w:rsidRDefault="00B11D27" w:rsidP="00B11D27">
            <w:pPr>
              <w:jc w:val="center"/>
              <w:rPr>
                <w:sz w:val="26"/>
                <w:szCs w:val="26"/>
              </w:rPr>
            </w:pPr>
          </w:p>
        </w:tc>
      </w:tr>
      <w:tr w:rsidR="00B11D27" w:rsidRPr="00472F7A" w:rsidTr="00B11D27">
        <w:trPr>
          <w:trHeight w:val="109"/>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r w:rsidRPr="00472F7A">
              <w:rPr>
                <w:sz w:val="26"/>
                <w:szCs w:val="26"/>
              </w:rPr>
              <w:t>9-10</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bCs/>
                <w:iCs/>
                <w:sz w:val="26"/>
                <w:szCs w:val="26"/>
              </w:rPr>
              <w:t xml:space="preserve">Практическая работа № 9 </w:t>
            </w:r>
            <w:r w:rsidRPr="00472F7A">
              <w:rPr>
                <w:bCs/>
                <w:iCs/>
                <w:sz w:val="26"/>
                <w:szCs w:val="26"/>
              </w:rPr>
              <w:t>Изучение химических свойств белков.</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2</w:t>
            </w:r>
          </w:p>
        </w:tc>
        <w:tc>
          <w:tcPr>
            <w:tcW w:w="1465" w:type="dxa"/>
            <w:gridSpan w:val="3"/>
            <w:shd w:val="clear" w:color="auto" w:fill="auto"/>
            <w:vAlign w:val="center"/>
          </w:tcPr>
          <w:p w:rsidR="00B11D27" w:rsidRPr="00472F7A" w:rsidRDefault="00B11D27" w:rsidP="00B11D27">
            <w:pPr>
              <w:jc w:val="center"/>
              <w:rPr>
                <w:sz w:val="26"/>
                <w:szCs w:val="26"/>
              </w:rPr>
            </w:pPr>
            <w:r w:rsidRPr="00472F7A">
              <w:rPr>
                <w:sz w:val="26"/>
                <w:szCs w:val="26"/>
              </w:rPr>
              <w:t>2</w:t>
            </w:r>
          </w:p>
        </w:tc>
      </w:tr>
      <w:tr w:rsidR="00B11D27" w:rsidRPr="00472F7A" w:rsidTr="00B11D27">
        <w:trPr>
          <w:trHeight w:val="108"/>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sz w:val="26"/>
                <w:szCs w:val="26"/>
              </w:rPr>
              <w:t>11-12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b/>
                <w:bCs/>
                <w:iCs/>
                <w:sz w:val="26"/>
                <w:szCs w:val="26"/>
              </w:rPr>
            </w:pPr>
            <w:r w:rsidRPr="00472F7A">
              <w:rPr>
                <w:b/>
                <w:bCs/>
                <w:iCs/>
                <w:sz w:val="26"/>
                <w:szCs w:val="26"/>
              </w:rPr>
              <w:t xml:space="preserve">Практическая работа №10 </w:t>
            </w:r>
            <w:r w:rsidRPr="00472F7A">
              <w:rPr>
                <w:bCs/>
                <w:iCs/>
                <w:sz w:val="26"/>
                <w:szCs w:val="26"/>
              </w:rPr>
              <w:t>Генетическая связь между классами органических соединений.</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2</w:t>
            </w:r>
          </w:p>
        </w:tc>
        <w:tc>
          <w:tcPr>
            <w:tcW w:w="1465" w:type="dxa"/>
            <w:gridSpan w:val="3"/>
            <w:shd w:val="clear" w:color="auto" w:fill="auto"/>
            <w:vAlign w:val="center"/>
          </w:tcPr>
          <w:p w:rsidR="00B11D27" w:rsidRPr="00472F7A" w:rsidRDefault="00B11D27" w:rsidP="00B11D27">
            <w:pPr>
              <w:jc w:val="center"/>
              <w:rPr>
                <w:sz w:val="26"/>
                <w:szCs w:val="26"/>
              </w:rPr>
            </w:pPr>
            <w:r w:rsidRPr="00472F7A">
              <w:rPr>
                <w:sz w:val="26"/>
                <w:szCs w:val="26"/>
              </w:rPr>
              <w:t>2</w:t>
            </w:r>
          </w:p>
        </w:tc>
      </w:tr>
      <w:tr w:rsidR="00B11D27" w:rsidRPr="00472F7A" w:rsidTr="00B11D27">
        <w:trPr>
          <w:trHeight w:val="108"/>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rPr>
                <w:sz w:val="26"/>
                <w:szCs w:val="26"/>
              </w:rPr>
            </w:pPr>
            <w:r w:rsidRPr="00472F7A">
              <w:rPr>
                <w:b/>
                <w:sz w:val="26"/>
                <w:szCs w:val="26"/>
              </w:rPr>
              <w:t>Самостоятельная работа:</w:t>
            </w:r>
            <w:r w:rsidRPr="00472F7A">
              <w:rPr>
                <w:sz w:val="26"/>
                <w:szCs w:val="26"/>
              </w:rPr>
              <w:t xml:space="preserve"> использование Интернет-сети, текущая работа с лекционным материалом, подготовка к дифференцированному зачету.</w:t>
            </w:r>
          </w:p>
          <w:p w:rsidR="00B11D27" w:rsidRPr="00472F7A" w:rsidRDefault="00B11D27" w:rsidP="00B11D27">
            <w:pPr>
              <w:rPr>
                <w:b/>
                <w:sz w:val="26"/>
                <w:szCs w:val="26"/>
              </w:rPr>
            </w:pPr>
            <w:r w:rsidRPr="00472F7A">
              <w:rPr>
                <w:b/>
                <w:sz w:val="26"/>
                <w:szCs w:val="26"/>
              </w:rPr>
              <w:t>Тематика сообщений, докладов, рефератов:</w:t>
            </w:r>
          </w:p>
          <w:p w:rsidR="00B11D27" w:rsidRPr="00472F7A" w:rsidRDefault="00B11D27" w:rsidP="00B11D27">
            <w:pPr>
              <w:rPr>
                <w:b/>
                <w:bCs/>
                <w:iCs/>
                <w:sz w:val="26"/>
                <w:szCs w:val="26"/>
              </w:rPr>
            </w:pPr>
            <w:r w:rsidRPr="00472F7A">
              <w:rPr>
                <w:color w:val="231F20"/>
                <w:sz w:val="26"/>
                <w:szCs w:val="26"/>
              </w:rPr>
              <w:t>Аминокапроновая</w:t>
            </w:r>
            <w:r w:rsidRPr="00472F7A">
              <w:rPr>
                <w:color w:val="231F20"/>
                <w:spacing w:val="-27"/>
                <w:sz w:val="26"/>
                <w:szCs w:val="26"/>
              </w:rPr>
              <w:t xml:space="preserve"> </w:t>
            </w:r>
            <w:r w:rsidRPr="00472F7A">
              <w:rPr>
                <w:color w:val="231F20"/>
                <w:sz w:val="26"/>
                <w:szCs w:val="26"/>
              </w:rPr>
              <w:t>кислота.</w:t>
            </w:r>
            <w:r w:rsidRPr="00472F7A">
              <w:rPr>
                <w:color w:val="231F20"/>
                <w:spacing w:val="-27"/>
                <w:sz w:val="26"/>
                <w:szCs w:val="26"/>
              </w:rPr>
              <w:t xml:space="preserve"> </w:t>
            </w:r>
            <w:r w:rsidRPr="00472F7A">
              <w:rPr>
                <w:color w:val="231F20"/>
                <w:sz w:val="26"/>
                <w:szCs w:val="26"/>
              </w:rPr>
              <w:t>Капрон</w:t>
            </w:r>
            <w:r w:rsidRPr="00472F7A">
              <w:rPr>
                <w:color w:val="231F20"/>
                <w:spacing w:val="-27"/>
                <w:sz w:val="26"/>
                <w:szCs w:val="26"/>
              </w:rPr>
              <w:t xml:space="preserve"> </w:t>
            </w:r>
            <w:r w:rsidRPr="00472F7A">
              <w:rPr>
                <w:color w:val="231F20"/>
                <w:sz w:val="26"/>
                <w:szCs w:val="26"/>
              </w:rPr>
              <w:t>как</w:t>
            </w:r>
            <w:r w:rsidRPr="00472F7A">
              <w:rPr>
                <w:color w:val="231F20"/>
                <w:spacing w:val="-27"/>
                <w:sz w:val="26"/>
                <w:szCs w:val="26"/>
              </w:rPr>
              <w:t xml:space="preserve"> </w:t>
            </w:r>
            <w:r w:rsidRPr="00472F7A">
              <w:rPr>
                <w:color w:val="231F20"/>
                <w:sz w:val="26"/>
                <w:szCs w:val="26"/>
              </w:rPr>
              <w:t>представитель</w:t>
            </w:r>
            <w:r w:rsidRPr="00472F7A">
              <w:rPr>
                <w:color w:val="231F20"/>
                <w:spacing w:val="-27"/>
                <w:sz w:val="26"/>
                <w:szCs w:val="26"/>
              </w:rPr>
              <w:t xml:space="preserve"> </w:t>
            </w:r>
            <w:r w:rsidRPr="00472F7A">
              <w:rPr>
                <w:color w:val="231F20"/>
                <w:sz w:val="26"/>
                <w:szCs w:val="26"/>
              </w:rPr>
              <w:t>полиамидных</w:t>
            </w:r>
            <w:r w:rsidRPr="00472F7A">
              <w:rPr>
                <w:color w:val="231F20"/>
                <w:spacing w:val="-27"/>
                <w:sz w:val="26"/>
                <w:szCs w:val="26"/>
              </w:rPr>
              <w:t xml:space="preserve"> </w:t>
            </w:r>
            <w:r w:rsidRPr="00472F7A">
              <w:rPr>
                <w:color w:val="231F20"/>
                <w:sz w:val="26"/>
                <w:szCs w:val="26"/>
              </w:rPr>
              <w:t>волокон.</w:t>
            </w:r>
            <w:r w:rsidRPr="00472F7A">
              <w:rPr>
                <w:color w:val="231F20"/>
                <w:spacing w:val="-27"/>
                <w:sz w:val="26"/>
                <w:szCs w:val="26"/>
              </w:rPr>
              <w:t xml:space="preserve"> </w:t>
            </w:r>
            <w:r w:rsidRPr="00472F7A">
              <w:rPr>
                <w:color w:val="231F20"/>
                <w:sz w:val="26"/>
                <w:szCs w:val="26"/>
              </w:rPr>
              <w:t>Использо</w:t>
            </w:r>
            <w:r w:rsidRPr="00472F7A">
              <w:rPr>
                <w:color w:val="231F20"/>
                <w:spacing w:val="-4"/>
                <w:sz w:val="26"/>
                <w:szCs w:val="26"/>
              </w:rPr>
              <w:t>вание</w:t>
            </w:r>
            <w:r w:rsidRPr="00472F7A">
              <w:rPr>
                <w:color w:val="231F20"/>
                <w:spacing w:val="-11"/>
                <w:sz w:val="26"/>
                <w:szCs w:val="26"/>
              </w:rPr>
              <w:t xml:space="preserve"> </w:t>
            </w:r>
            <w:r w:rsidRPr="00472F7A">
              <w:rPr>
                <w:color w:val="231F20"/>
                <w:spacing w:val="-3"/>
                <w:sz w:val="26"/>
                <w:szCs w:val="26"/>
              </w:rPr>
              <w:t>гидролиза</w:t>
            </w:r>
            <w:r w:rsidRPr="00472F7A">
              <w:rPr>
                <w:color w:val="231F20"/>
                <w:spacing w:val="-11"/>
                <w:sz w:val="26"/>
                <w:szCs w:val="26"/>
              </w:rPr>
              <w:t xml:space="preserve"> </w:t>
            </w:r>
            <w:r w:rsidRPr="00472F7A">
              <w:rPr>
                <w:color w:val="231F20"/>
                <w:spacing w:val="-3"/>
                <w:sz w:val="26"/>
                <w:szCs w:val="26"/>
              </w:rPr>
              <w:t>белков</w:t>
            </w:r>
            <w:r w:rsidRPr="00472F7A">
              <w:rPr>
                <w:color w:val="231F20"/>
                <w:spacing w:val="-11"/>
                <w:sz w:val="26"/>
                <w:szCs w:val="26"/>
              </w:rPr>
              <w:t xml:space="preserve"> </w:t>
            </w:r>
            <w:r w:rsidRPr="00472F7A">
              <w:rPr>
                <w:color w:val="231F20"/>
                <w:sz w:val="26"/>
                <w:szCs w:val="26"/>
              </w:rPr>
              <w:t>в</w:t>
            </w:r>
            <w:r w:rsidRPr="00472F7A">
              <w:rPr>
                <w:color w:val="231F20"/>
                <w:spacing w:val="-11"/>
                <w:sz w:val="26"/>
                <w:szCs w:val="26"/>
              </w:rPr>
              <w:t xml:space="preserve"> </w:t>
            </w:r>
            <w:r w:rsidRPr="00472F7A">
              <w:rPr>
                <w:color w:val="231F20"/>
                <w:spacing w:val="-4"/>
                <w:sz w:val="26"/>
                <w:szCs w:val="26"/>
              </w:rPr>
              <w:t>промышленности.</w:t>
            </w:r>
            <w:r w:rsidRPr="00472F7A">
              <w:rPr>
                <w:color w:val="231F20"/>
                <w:spacing w:val="-11"/>
                <w:sz w:val="26"/>
                <w:szCs w:val="26"/>
              </w:rPr>
              <w:t xml:space="preserve"> </w:t>
            </w:r>
            <w:r w:rsidRPr="00472F7A">
              <w:rPr>
                <w:color w:val="231F20"/>
                <w:spacing w:val="-4"/>
                <w:sz w:val="26"/>
                <w:szCs w:val="26"/>
              </w:rPr>
              <w:t>Поливинилхлорид,</w:t>
            </w:r>
            <w:r w:rsidRPr="00472F7A">
              <w:rPr>
                <w:color w:val="231F20"/>
                <w:spacing w:val="-11"/>
                <w:sz w:val="26"/>
                <w:szCs w:val="26"/>
              </w:rPr>
              <w:t xml:space="preserve"> </w:t>
            </w:r>
            <w:r w:rsidRPr="00472F7A">
              <w:rPr>
                <w:color w:val="231F20"/>
                <w:spacing w:val="-4"/>
                <w:sz w:val="26"/>
                <w:szCs w:val="26"/>
              </w:rPr>
              <w:t>политетрафторэтилен</w:t>
            </w:r>
            <w:r w:rsidRPr="00472F7A">
              <w:rPr>
                <w:color w:val="231F20"/>
                <w:spacing w:val="-3"/>
                <w:w w:val="97"/>
                <w:sz w:val="26"/>
                <w:szCs w:val="26"/>
              </w:rPr>
              <w:t xml:space="preserve"> </w:t>
            </w:r>
            <w:r w:rsidRPr="00472F7A">
              <w:rPr>
                <w:color w:val="231F20"/>
                <w:sz w:val="26"/>
                <w:szCs w:val="26"/>
              </w:rPr>
              <w:t>(</w:t>
            </w:r>
            <w:proofErr w:type="spellStart"/>
            <w:r w:rsidRPr="00472F7A">
              <w:rPr>
                <w:color w:val="231F20"/>
                <w:sz w:val="26"/>
                <w:szCs w:val="26"/>
              </w:rPr>
              <w:t>тефлон</w:t>
            </w:r>
            <w:proofErr w:type="spellEnd"/>
            <w:r w:rsidRPr="00472F7A">
              <w:rPr>
                <w:color w:val="231F20"/>
                <w:sz w:val="26"/>
                <w:szCs w:val="26"/>
              </w:rPr>
              <w:t>). Фенолоформальдегидные пластмассы. Целлулоид. Промышленное</w:t>
            </w:r>
            <w:r w:rsidRPr="00472F7A">
              <w:rPr>
                <w:color w:val="231F20"/>
                <w:spacing w:val="4"/>
                <w:sz w:val="26"/>
                <w:szCs w:val="26"/>
              </w:rPr>
              <w:t xml:space="preserve"> </w:t>
            </w:r>
            <w:r w:rsidRPr="00472F7A">
              <w:rPr>
                <w:color w:val="231F20"/>
                <w:sz w:val="26"/>
                <w:szCs w:val="26"/>
              </w:rPr>
              <w:t>производство химических</w:t>
            </w:r>
            <w:r w:rsidRPr="00472F7A">
              <w:rPr>
                <w:color w:val="231F20"/>
                <w:spacing w:val="-27"/>
                <w:sz w:val="26"/>
                <w:szCs w:val="26"/>
              </w:rPr>
              <w:t xml:space="preserve"> </w:t>
            </w:r>
            <w:r w:rsidRPr="00472F7A">
              <w:rPr>
                <w:color w:val="231F20"/>
                <w:sz w:val="26"/>
                <w:szCs w:val="26"/>
              </w:rPr>
              <w:t>волокон.</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sz w:val="26"/>
                <w:szCs w:val="26"/>
              </w:rPr>
              <w:t>4</w:t>
            </w:r>
          </w:p>
        </w:tc>
        <w:tc>
          <w:tcPr>
            <w:tcW w:w="1465" w:type="dxa"/>
            <w:gridSpan w:val="3"/>
            <w:shd w:val="clear" w:color="auto" w:fill="auto"/>
            <w:vAlign w:val="center"/>
          </w:tcPr>
          <w:p w:rsidR="00B11D27" w:rsidRPr="00472F7A" w:rsidRDefault="00B11D27" w:rsidP="00B11D27">
            <w:pPr>
              <w:jc w:val="center"/>
              <w:rPr>
                <w:sz w:val="26"/>
                <w:szCs w:val="26"/>
              </w:rPr>
            </w:pPr>
          </w:p>
        </w:tc>
      </w:tr>
      <w:tr w:rsidR="00B11D27" w:rsidRPr="00472F7A" w:rsidTr="00B11D27">
        <w:trPr>
          <w:trHeight w:val="299"/>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jc w:val="center"/>
              <w:rPr>
                <w:sz w:val="26"/>
                <w:szCs w:val="26"/>
              </w:rP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472F7A" w:rsidRDefault="00B11D27" w:rsidP="00B11D27">
            <w:pPr>
              <w:pStyle w:val="a6"/>
              <w:ind w:left="0" w:right="119"/>
              <w:rPr>
                <w:b/>
                <w:sz w:val="26"/>
                <w:szCs w:val="26"/>
              </w:rPr>
            </w:pPr>
            <w:r w:rsidRPr="00472F7A">
              <w:rPr>
                <w:b/>
                <w:sz w:val="26"/>
                <w:szCs w:val="26"/>
              </w:rPr>
              <w:t>Всего</w:t>
            </w:r>
          </w:p>
        </w:tc>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b/>
                <w:sz w:val="26"/>
                <w:szCs w:val="26"/>
              </w:rPr>
            </w:pPr>
            <w:r w:rsidRPr="00472F7A">
              <w:rPr>
                <w:b/>
                <w:sz w:val="26"/>
                <w:szCs w:val="26"/>
              </w:rPr>
              <w:t>117</w:t>
            </w:r>
          </w:p>
        </w:tc>
        <w:tc>
          <w:tcPr>
            <w:tcW w:w="14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p>
        </w:tc>
      </w:tr>
      <w:tr w:rsidR="00B11D27" w:rsidRPr="00472F7A" w:rsidTr="00B11D27">
        <w:tc>
          <w:tcPr>
            <w:tcW w:w="1573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472F7A" w:rsidRDefault="00B11D27" w:rsidP="00B11D27">
            <w:pPr>
              <w:jc w:val="center"/>
              <w:rPr>
                <w:sz w:val="26"/>
                <w:szCs w:val="26"/>
              </w:rPr>
            </w:pPr>
            <w:r w:rsidRPr="00472F7A">
              <w:rPr>
                <w:b/>
                <w:i/>
                <w:sz w:val="26"/>
                <w:szCs w:val="26"/>
              </w:rPr>
              <w:t>Раздел 2. Биология</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tcBorders>
              <w:top w:val="single" w:sz="4" w:space="0" w:color="000000"/>
              <w:left w:val="single" w:sz="4" w:space="0" w:color="000000"/>
              <w:bottom w:val="single" w:sz="4" w:space="0" w:color="000000"/>
            </w:tcBorders>
          </w:tcPr>
          <w:p w:rsidR="00B11D27" w:rsidRPr="00472F7A" w:rsidRDefault="00B11D27" w:rsidP="00B11D27">
            <w:pPr>
              <w:suppressAutoHyphens/>
              <w:snapToGrid w:val="0"/>
              <w:rPr>
                <w:rFonts w:eastAsia="Times New Roman"/>
                <w:b/>
                <w:sz w:val="26"/>
                <w:szCs w:val="26"/>
                <w:lang w:eastAsia="ar-SA"/>
              </w:rPr>
            </w:pPr>
            <w:r w:rsidRPr="00472F7A">
              <w:rPr>
                <w:rFonts w:eastAsia="Times New Roman"/>
                <w:b/>
                <w:sz w:val="26"/>
                <w:szCs w:val="26"/>
                <w:lang w:eastAsia="ar-SA"/>
              </w:rPr>
              <w:t>Наименование</w:t>
            </w:r>
          </w:p>
          <w:p w:rsidR="00B11D27" w:rsidRPr="00472F7A" w:rsidRDefault="00B11D27" w:rsidP="00B11D27">
            <w:pPr>
              <w:suppressAutoHyphens/>
              <w:rPr>
                <w:rFonts w:eastAsia="Times New Roman"/>
                <w:b/>
                <w:sz w:val="26"/>
                <w:szCs w:val="26"/>
                <w:lang w:eastAsia="ar-SA"/>
              </w:rPr>
            </w:pPr>
            <w:r w:rsidRPr="00472F7A">
              <w:rPr>
                <w:rFonts w:eastAsia="Times New Roman"/>
                <w:b/>
                <w:sz w:val="26"/>
                <w:szCs w:val="26"/>
                <w:lang w:eastAsia="ar-SA"/>
              </w:rPr>
              <w:t>разделов и тем</w:t>
            </w: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suppressAutoHyphens/>
              <w:snapToGrid w:val="0"/>
              <w:rPr>
                <w:rFonts w:eastAsia="Times New Roman"/>
                <w:b/>
                <w:sz w:val="26"/>
                <w:szCs w:val="26"/>
                <w:lang w:eastAsia="ar-SA"/>
              </w:rPr>
            </w:pPr>
            <w:r w:rsidRPr="00472F7A">
              <w:rPr>
                <w:rFonts w:eastAsia="Times New Roman"/>
                <w:b/>
                <w:sz w:val="26"/>
                <w:szCs w:val="26"/>
                <w:lang w:eastAsia="ar-SA"/>
              </w:rPr>
              <w:t>Содержание учебного материала, практические занятия, самостоятельная работа обучающихся</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snapToGrid w:val="0"/>
              <w:rPr>
                <w:rFonts w:eastAsia="Times New Roman"/>
                <w:b/>
                <w:sz w:val="26"/>
                <w:szCs w:val="26"/>
                <w:lang w:eastAsia="ar-SA"/>
              </w:rPr>
            </w:pPr>
            <w:r w:rsidRPr="00472F7A">
              <w:rPr>
                <w:rFonts w:eastAsia="Times New Roman"/>
                <w:b/>
                <w:sz w:val="26"/>
                <w:szCs w:val="26"/>
                <w:lang w:eastAsia="ar-SA"/>
              </w:rPr>
              <w:t>Объем часов</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snapToGrid w:val="0"/>
              <w:rPr>
                <w:rFonts w:eastAsia="Times New Roman"/>
                <w:b/>
                <w:sz w:val="26"/>
                <w:szCs w:val="26"/>
                <w:lang w:eastAsia="ar-SA"/>
              </w:rPr>
            </w:pPr>
            <w:r w:rsidRPr="00472F7A">
              <w:rPr>
                <w:rFonts w:eastAsia="Times New Roman"/>
                <w:b/>
                <w:sz w:val="26"/>
                <w:szCs w:val="26"/>
                <w:lang w:eastAsia="ar-SA"/>
              </w:rPr>
              <w:t>Уровень усвоения</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tcBorders>
              <w:top w:val="single" w:sz="4" w:space="0" w:color="000000"/>
              <w:left w:val="single" w:sz="4" w:space="0" w:color="000000"/>
              <w:bottom w:val="single" w:sz="4" w:space="0" w:color="000000"/>
            </w:tcBorders>
          </w:tcPr>
          <w:p w:rsidR="00B11D27" w:rsidRPr="00472F7A" w:rsidRDefault="00B11D27" w:rsidP="00B11D27">
            <w:pPr>
              <w:suppressAutoHyphens/>
              <w:snapToGrid w:val="0"/>
              <w:jc w:val="center"/>
              <w:rPr>
                <w:rFonts w:eastAsia="Times New Roman"/>
                <w:b/>
                <w:sz w:val="26"/>
                <w:szCs w:val="26"/>
                <w:lang w:eastAsia="ar-SA"/>
              </w:rPr>
            </w:pPr>
            <w:r w:rsidRPr="00472F7A">
              <w:rPr>
                <w:rFonts w:eastAsia="Times New Roman"/>
                <w:b/>
                <w:sz w:val="26"/>
                <w:szCs w:val="26"/>
                <w:lang w:eastAsia="ar-SA"/>
              </w:rPr>
              <w:t>1</w:t>
            </w: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suppressAutoHyphens/>
              <w:snapToGrid w:val="0"/>
              <w:jc w:val="center"/>
              <w:rPr>
                <w:rFonts w:eastAsia="Times New Roman"/>
                <w:b/>
                <w:sz w:val="26"/>
                <w:szCs w:val="26"/>
                <w:lang w:eastAsia="ar-SA"/>
              </w:rPr>
            </w:pPr>
            <w:r w:rsidRPr="00472F7A">
              <w:rPr>
                <w:rFonts w:eastAsia="Times New Roman"/>
                <w:b/>
                <w:sz w:val="26"/>
                <w:szCs w:val="26"/>
                <w:lang w:eastAsia="ar-SA"/>
              </w:rPr>
              <w:t>2</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snapToGrid w:val="0"/>
              <w:jc w:val="center"/>
              <w:rPr>
                <w:rFonts w:eastAsia="Times New Roman"/>
                <w:b/>
                <w:sz w:val="26"/>
                <w:szCs w:val="26"/>
                <w:lang w:eastAsia="ar-SA"/>
              </w:rPr>
            </w:pPr>
            <w:r w:rsidRPr="00472F7A">
              <w:rPr>
                <w:rFonts w:eastAsia="Times New Roman"/>
                <w:b/>
                <w:sz w:val="26"/>
                <w:szCs w:val="26"/>
                <w:lang w:eastAsia="ar-SA"/>
              </w:rPr>
              <w:t>3</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snapToGrid w:val="0"/>
              <w:jc w:val="center"/>
              <w:rPr>
                <w:rFonts w:eastAsia="Times New Roman"/>
                <w:b/>
                <w:sz w:val="26"/>
                <w:szCs w:val="26"/>
                <w:lang w:eastAsia="ar-SA"/>
              </w:rPr>
            </w:pPr>
            <w:r w:rsidRPr="00472F7A">
              <w:rPr>
                <w:rFonts w:eastAsia="Times New Roman"/>
                <w:b/>
                <w:sz w:val="26"/>
                <w:szCs w:val="26"/>
                <w:lang w:eastAsia="ar-SA"/>
              </w:rPr>
              <w:t>4</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tcBorders>
              <w:top w:val="single" w:sz="4" w:space="0" w:color="000000"/>
              <w:left w:val="single" w:sz="4" w:space="0" w:color="000000"/>
              <w:bottom w:val="single" w:sz="4" w:space="0" w:color="000000"/>
            </w:tcBorders>
          </w:tcPr>
          <w:p w:rsidR="00B11D27" w:rsidRPr="00472F7A" w:rsidRDefault="00B11D27" w:rsidP="00B11D27">
            <w:pPr>
              <w:suppressAutoHyphens/>
              <w:snapToGrid w:val="0"/>
              <w:rPr>
                <w:rFonts w:eastAsia="Times New Roman"/>
                <w:b/>
                <w:sz w:val="26"/>
                <w:szCs w:val="26"/>
                <w:lang w:eastAsia="ar-SA"/>
              </w:rPr>
            </w:pPr>
            <w:r w:rsidRPr="00472F7A">
              <w:rPr>
                <w:rFonts w:eastAsia="Times New Roman"/>
                <w:b/>
                <w:sz w:val="26"/>
                <w:szCs w:val="26"/>
                <w:lang w:eastAsia="ar-SA"/>
              </w:rPr>
              <w:t xml:space="preserve">Введение </w:t>
            </w: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sz w:val="26"/>
                <w:szCs w:val="26"/>
              </w:rPr>
            </w:pPr>
            <w:r w:rsidRPr="00472F7A">
              <w:rPr>
                <w:sz w:val="26"/>
                <w:szCs w:val="26"/>
              </w:rPr>
              <w:t xml:space="preserve">Предмет и задачи общей биологии. Многообразие живого мира, основные свойства, уровни организации. Роль биологии в практической деятельности </w:t>
            </w:r>
            <w:r w:rsidRPr="00472F7A">
              <w:rPr>
                <w:sz w:val="26"/>
                <w:szCs w:val="26"/>
              </w:rPr>
              <w:lastRenderedPageBreak/>
              <w:t>людей.</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snapToGrid w:val="0"/>
              <w:jc w:val="center"/>
              <w:rPr>
                <w:rFonts w:eastAsia="Times New Roman"/>
                <w:b/>
                <w:bCs/>
                <w:sz w:val="26"/>
                <w:szCs w:val="26"/>
                <w:lang w:eastAsia="ar-SA"/>
              </w:rPr>
            </w:pPr>
            <w:r w:rsidRPr="00472F7A">
              <w:rPr>
                <w:rFonts w:eastAsia="Times New Roman"/>
                <w:b/>
                <w:bCs/>
                <w:sz w:val="26"/>
                <w:szCs w:val="26"/>
                <w:lang w:eastAsia="ar-SA"/>
              </w:rPr>
              <w:lastRenderedPageBreak/>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snapToGrid w:val="0"/>
              <w:jc w:val="center"/>
              <w:rPr>
                <w:rFonts w:eastAsia="Times New Roman"/>
                <w:b/>
                <w:sz w:val="26"/>
                <w:szCs w:val="26"/>
                <w:lang w:eastAsia="ar-SA"/>
              </w:rPr>
            </w:pPr>
            <w:r w:rsidRPr="00472F7A">
              <w:rPr>
                <w:rFonts w:eastAsia="Times New Roman"/>
                <w:b/>
                <w:sz w:val="26"/>
                <w:szCs w:val="26"/>
                <w:lang w:eastAsia="ar-SA"/>
              </w:rPr>
              <w:t>1</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tcBorders>
              <w:top w:val="single" w:sz="4" w:space="0" w:color="000000"/>
              <w:left w:val="single" w:sz="4" w:space="0" w:color="000000"/>
              <w:bottom w:val="single" w:sz="4" w:space="0" w:color="000000"/>
            </w:tcBorders>
          </w:tcPr>
          <w:p w:rsidR="00B11D27" w:rsidRPr="00472F7A" w:rsidRDefault="00B11D27" w:rsidP="00B11D27">
            <w:pPr>
              <w:suppressAutoHyphens/>
              <w:snapToGrid w:val="0"/>
              <w:jc w:val="center"/>
              <w:rPr>
                <w:rFonts w:eastAsia="Times New Roman"/>
                <w:b/>
                <w:sz w:val="26"/>
                <w:szCs w:val="26"/>
                <w:lang w:eastAsia="ar-SA"/>
              </w:rPr>
            </w:pPr>
            <w:r w:rsidRPr="00472F7A">
              <w:rPr>
                <w:rFonts w:eastAsia="Times New Roman"/>
                <w:b/>
                <w:sz w:val="26"/>
                <w:szCs w:val="26"/>
                <w:lang w:eastAsia="ar-SA"/>
              </w:rPr>
              <w:t>Раздел 1.</w:t>
            </w:r>
          </w:p>
          <w:p w:rsidR="00B11D27" w:rsidRPr="00472F7A" w:rsidRDefault="00B11D27" w:rsidP="00B11D27">
            <w:pPr>
              <w:suppressAutoHyphens/>
              <w:snapToGrid w:val="0"/>
              <w:rPr>
                <w:rFonts w:eastAsia="Times New Roman"/>
                <w:b/>
                <w:sz w:val="26"/>
                <w:szCs w:val="26"/>
                <w:lang w:eastAsia="ar-SA"/>
              </w:rPr>
            </w:pPr>
            <w:r w:rsidRPr="00472F7A">
              <w:rPr>
                <w:rFonts w:eastAsia="Times New Roman"/>
                <w:b/>
                <w:sz w:val="26"/>
                <w:szCs w:val="26"/>
                <w:lang w:eastAsia="ar-SA"/>
              </w:rPr>
              <w:t>Учение о клетке</w:t>
            </w: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color w:val="231F20"/>
                <w:spacing w:val="6"/>
                <w:w w:val="120"/>
                <w:sz w:val="26"/>
                <w:szCs w:val="26"/>
              </w:rPr>
            </w:pPr>
            <w:r w:rsidRPr="00472F7A">
              <w:rPr>
                <w:color w:val="231F20"/>
                <w:spacing w:val="6"/>
                <w:w w:val="120"/>
                <w:sz w:val="26"/>
                <w:szCs w:val="26"/>
              </w:rPr>
              <w:t>Клетк</w:t>
            </w:r>
            <w:r w:rsidRPr="00472F7A">
              <w:rPr>
                <w:color w:val="231F20"/>
                <w:w w:val="120"/>
                <w:sz w:val="26"/>
                <w:szCs w:val="26"/>
              </w:rPr>
              <w:t>а—</w:t>
            </w:r>
            <w:r w:rsidRPr="00472F7A">
              <w:rPr>
                <w:color w:val="231F20"/>
                <w:spacing w:val="6"/>
                <w:w w:val="120"/>
                <w:sz w:val="26"/>
                <w:szCs w:val="26"/>
              </w:rPr>
              <w:t>элементарна</w:t>
            </w:r>
            <w:r w:rsidRPr="00472F7A">
              <w:rPr>
                <w:color w:val="231F20"/>
                <w:w w:val="120"/>
                <w:sz w:val="26"/>
                <w:szCs w:val="26"/>
              </w:rPr>
              <w:t xml:space="preserve">я </w:t>
            </w:r>
            <w:r w:rsidRPr="00472F7A">
              <w:rPr>
                <w:color w:val="231F20"/>
                <w:spacing w:val="5"/>
                <w:w w:val="120"/>
                <w:sz w:val="26"/>
                <w:szCs w:val="26"/>
              </w:rPr>
              <w:t>жива</w:t>
            </w:r>
            <w:r w:rsidRPr="00472F7A">
              <w:rPr>
                <w:color w:val="231F20"/>
                <w:w w:val="120"/>
                <w:sz w:val="26"/>
                <w:szCs w:val="26"/>
              </w:rPr>
              <w:t xml:space="preserve">я </w:t>
            </w:r>
            <w:r w:rsidRPr="00472F7A">
              <w:rPr>
                <w:color w:val="231F20"/>
                <w:spacing w:val="6"/>
                <w:w w:val="120"/>
                <w:sz w:val="26"/>
                <w:szCs w:val="26"/>
              </w:rPr>
              <w:t>систем</w:t>
            </w:r>
            <w:r w:rsidRPr="00472F7A">
              <w:rPr>
                <w:color w:val="231F20"/>
                <w:w w:val="120"/>
                <w:sz w:val="26"/>
                <w:szCs w:val="26"/>
              </w:rPr>
              <w:t xml:space="preserve">а и </w:t>
            </w:r>
            <w:r w:rsidRPr="00472F7A">
              <w:rPr>
                <w:color w:val="231F20"/>
                <w:spacing w:val="1"/>
                <w:w w:val="120"/>
                <w:sz w:val="26"/>
                <w:szCs w:val="26"/>
              </w:rPr>
              <w:t>основна</w:t>
            </w:r>
            <w:r w:rsidRPr="00472F7A">
              <w:rPr>
                <w:color w:val="231F20"/>
                <w:w w:val="120"/>
                <w:sz w:val="26"/>
                <w:szCs w:val="26"/>
              </w:rPr>
              <w:t>я</w:t>
            </w:r>
            <w:r w:rsidRPr="00472F7A">
              <w:rPr>
                <w:color w:val="231F20"/>
                <w:spacing w:val="1"/>
                <w:w w:val="120"/>
                <w:sz w:val="26"/>
                <w:szCs w:val="26"/>
              </w:rPr>
              <w:t xml:space="preserve"> структурно-функциональна</w:t>
            </w:r>
            <w:r w:rsidRPr="00472F7A">
              <w:rPr>
                <w:color w:val="231F20"/>
                <w:w w:val="120"/>
                <w:sz w:val="26"/>
                <w:szCs w:val="26"/>
              </w:rPr>
              <w:t>я</w:t>
            </w:r>
            <w:r w:rsidRPr="00472F7A">
              <w:rPr>
                <w:color w:val="231F20"/>
                <w:spacing w:val="1"/>
                <w:w w:val="120"/>
                <w:sz w:val="26"/>
                <w:szCs w:val="26"/>
              </w:rPr>
              <w:t xml:space="preserve"> единиц</w:t>
            </w:r>
            <w:r w:rsidRPr="00472F7A">
              <w:rPr>
                <w:color w:val="231F20"/>
                <w:w w:val="120"/>
                <w:sz w:val="26"/>
                <w:szCs w:val="26"/>
              </w:rPr>
              <w:t>а</w:t>
            </w:r>
            <w:r w:rsidRPr="00472F7A">
              <w:rPr>
                <w:color w:val="231F20"/>
                <w:spacing w:val="1"/>
                <w:w w:val="120"/>
                <w:sz w:val="26"/>
                <w:szCs w:val="26"/>
              </w:rPr>
              <w:t xml:space="preserve"> все</w:t>
            </w:r>
            <w:r w:rsidRPr="00472F7A">
              <w:rPr>
                <w:color w:val="231F20"/>
                <w:w w:val="120"/>
                <w:sz w:val="26"/>
                <w:szCs w:val="26"/>
              </w:rPr>
              <w:t>х живых</w:t>
            </w:r>
            <w:r w:rsidRPr="00472F7A">
              <w:rPr>
                <w:color w:val="231F20"/>
                <w:spacing w:val="1"/>
                <w:w w:val="120"/>
                <w:sz w:val="26"/>
                <w:szCs w:val="26"/>
              </w:rPr>
              <w:t xml:space="preserve"> организмов.</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snapToGrid w:val="0"/>
              <w:jc w:val="center"/>
              <w:rPr>
                <w:rFonts w:eastAsia="Times New Roman"/>
                <w:b/>
                <w:bCs/>
                <w:sz w:val="26"/>
                <w:szCs w:val="26"/>
                <w:lang w:eastAsia="ar-SA"/>
              </w:rPr>
            </w:pPr>
            <w:r w:rsidRPr="00472F7A">
              <w:rPr>
                <w:rFonts w:eastAsia="Times New Roman"/>
                <w:b/>
                <w:bCs/>
                <w:sz w:val="26"/>
                <w:szCs w:val="26"/>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snapToGrid w:val="0"/>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val="restart"/>
            <w:tcBorders>
              <w:top w:val="single" w:sz="4" w:space="0" w:color="000000"/>
              <w:left w:val="single" w:sz="4" w:space="0" w:color="000000"/>
            </w:tcBorders>
          </w:tcPr>
          <w:p w:rsidR="00B11D27" w:rsidRPr="00472F7A" w:rsidRDefault="00B11D27" w:rsidP="00B11D27">
            <w:pPr>
              <w:suppressAutoHyphens/>
              <w:snapToGrid w:val="0"/>
              <w:jc w:val="center"/>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color w:val="231F20"/>
                <w:w w:val="120"/>
                <w:sz w:val="26"/>
                <w:szCs w:val="26"/>
              </w:rPr>
            </w:pPr>
            <w:r w:rsidRPr="00472F7A">
              <w:rPr>
                <w:color w:val="231F20"/>
                <w:spacing w:val="-3"/>
                <w:w w:val="120"/>
                <w:sz w:val="26"/>
                <w:szCs w:val="26"/>
              </w:rPr>
              <w:t>Химическа</w:t>
            </w:r>
            <w:r w:rsidRPr="00472F7A">
              <w:rPr>
                <w:color w:val="231F20"/>
                <w:w w:val="120"/>
                <w:sz w:val="26"/>
                <w:szCs w:val="26"/>
              </w:rPr>
              <w:t xml:space="preserve">я </w:t>
            </w:r>
            <w:r w:rsidRPr="00472F7A">
              <w:rPr>
                <w:color w:val="231F20"/>
                <w:spacing w:val="-3"/>
                <w:w w:val="120"/>
                <w:sz w:val="26"/>
                <w:szCs w:val="26"/>
              </w:rPr>
              <w:t>организаци</w:t>
            </w:r>
            <w:r w:rsidRPr="00472F7A">
              <w:rPr>
                <w:color w:val="231F20"/>
                <w:w w:val="120"/>
                <w:sz w:val="26"/>
                <w:szCs w:val="26"/>
              </w:rPr>
              <w:t xml:space="preserve">я </w:t>
            </w:r>
            <w:r w:rsidRPr="00472F7A">
              <w:rPr>
                <w:color w:val="231F20"/>
                <w:spacing w:val="-3"/>
                <w:w w:val="120"/>
                <w:sz w:val="26"/>
                <w:szCs w:val="26"/>
              </w:rPr>
              <w:t>клетки</w:t>
            </w:r>
            <w:r w:rsidRPr="00472F7A">
              <w:rPr>
                <w:color w:val="231F20"/>
                <w:w w:val="120"/>
                <w:sz w:val="26"/>
                <w:szCs w:val="26"/>
              </w:rPr>
              <w:t xml:space="preserve">. </w:t>
            </w:r>
            <w:r w:rsidRPr="00472F7A">
              <w:rPr>
                <w:color w:val="231F20"/>
                <w:spacing w:val="-4"/>
                <w:w w:val="120"/>
                <w:sz w:val="26"/>
                <w:szCs w:val="26"/>
              </w:rPr>
              <w:t>Органически</w:t>
            </w:r>
            <w:r w:rsidRPr="00472F7A">
              <w:rPr>
                <w:color w:val="231F20"/>
                <w:w w:val="120"/>
                <w:sz w:val="26"/>
                <w:szCs w:val="26"/>
              </w:rPr>
              <w:t xml:space="preserve">е и </w:t>
            </w:r>
            <w:r w:rsidRPr="00472F7A">
              <w:rPr>
                <w:color w:val="231F20"/>
                <w:spacing w:val="-4"/>
                <w:w w:val="120"/>
                <w:sz w:val="26"/>
                <w:szCs w:val="26"/>
              </w:rPr>
              <w:t>неорганически</w:t>
            </w:r>
            <w:r w:rsidRPr="00472F7A">
              <w:rPr>
                <w:color w:val="231F20"/>
                <w:w w:val="120"/>
                <w:sz w:val="26"/>
                <w:szCs w:val="26"/>
              </w:rPr>
              <w:t xml:space="preserve">е </w:t>
            </w:r>
            <w:r w:rsidRPr="00472F7A">
              <w:rPr>
                <w:color w:val="231F20"/>
                <w:spacing w:val="-4"/>
                <w:w w:val="120"/>
                <w:sz w:val="26"/>
                <w:szCs w:val="26"/>
              </w:rPr>
              <w:t>веществ</w:t>
            </w:r>
            <w:r w:rsidRPr="00472F7A">
              <w:rPr>
                <w:color w:val="231F20"/>
                <w:w w:val="120"/>
                <w:sz w:val="26"/>
                <w:szCs w:val="26"/>
              </w:rPr>
              <w:t xml:space="preserve">а </w:t>
            </w:r>
            <w:r w:rsidRPr="00472F7A">
              <w:rPr>
                <w:color w:val="231F20"/>
                <w:spacing w:val="-3"/>
                <w:w w:val="120"/>
                <w:sz w:val="26"/>
                <w:szCs w:val="26"/>
              </w:rPr>
              <w:t xml:space="preserve">клетки </w:t>
            </w:r>
            <w:r w:rsidRPr="00472F7A">
              <w:rPr>
                <w:color w:val="231F20"/>
                <w:w w:val="120"/>
                <w:sz w:val="26"/>
                <w:szCs w:val="26"/>
              </w:rPr>
              <w:t>и живых организмов.</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snapToGrid w:val="0"/>
              <w:jc w:val="center"/>
              <w:rPr>
                <w:rFonts w:eastAsia="Times New Roman"/>
                <w:b/>
                <w:bCs/>
                <w:sz w:val="26"/>
                <w:szCs w:val="26"/>
                <w:lang w:eastAsia="ar-SA"/>
              </w:rPr>
            </w:pPr>
            <w:r w:rsidRPr="00472F7A">
              <w:rPr>
                <w:rFonts w:eastAsia="Times New Roman"/>
                <w:b/>
                <w:bCs/>
                <w:sz w:val="26"/>
                <w:szCs w:val="26"/>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snapToGrid w:val="0"/>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472F7A" w:rsidRDefault="00B11D27" w:rsidP="00B11D27">
            <w:pPr>
              <w:suppressAutoHyphens/>
              <w:snapToGrid w:val="0"/>
              <w:jc w:val="center"/>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color w:val="231F20"/>
                <w:spacing w:val="-4"/>
                <w:w w:val="115"/>
                <w:sz w:val="26"/>
                <w:szCs w:val="26"/>
                <w:lang w:eastAsia="en-US"/>
              </w:rPr>
            </w:pPr>
            <w:r w:rsidRPr="00472F7A">
              <w:rPr>
                <w:bCs/>
                <w:color w:val="231F20"/>
                <w:spacing w:val="-5"/>
                <w:w w:val="115"/>
                <w:sz w:val="26"/>
                <w:szCs w:val="26"/>
                <w:lang w:eastAsia="en-US"/>
              </w:rPr>
              <w:t>Строени</w:t>
            </w:r>
            <w:r w:rsidRPr="00472F7A">
              <w:rPr>
                <w:bCs/>
                <w:color w:val="231F20"/>
                <w:w w:val="115"/>
                <w:sz w:val="26"/>
                <w:szCs w:val="26"/>
                <w:lang w:eastAsia="en-US"/>
              </w:rPr>
              <w:t xml:space="preserve">е и </w:t>
            </w:r>
            <w:r w:rsidRPr="00472F7A">
              <w:rPr>
                <w:bCs/>
                <w:color w:val="231F20"/>
                <w:spacing w:val="-5"/>
                <w:w w:val="115"/>
                <w:sz w:val="26"/>
                <w:szCs w:val="26"/>
                <w:lang w:eastAsia="en-US"/>
              </w:rPr>
              <w:t>функци</w:t>
            </w:r>
            <w:r w:rsidRPr="00472F7A">
              <w:rPr>
                <w:bCs/>
                <w:color w:val="231F20"/>
                <w:w w:val="115"/>
                <w:sz w:val="26"/>
                <w:szCs w:val="26"/>
                <w:lang w:eastAsia="en-US"/>
              </w:rPr>
              <w:t xml:space="preserve">и </w:t>
            </w:r>
            <w:r w:rsidRPr="00472F7A">
              <w:rPr>
                <w:bCs/>
                <w:color w:val="231F20"/>
                <w:spacing w:val="-5"/>
                <w:w w:val="115"/>
                <w:sz w:val="26"/>
                <w:szCs w:val="26"/>
                <w:lang w:eastAsia="en-US"/>
              </w:rPr>
              <w:t>клетки</w:t>
            </w:r>
            <w:r w:rsidRPr="00472F7A">
              <w:rPr>
                <w:bCs/>
                <w:color w:val="231F20"/>
                <w:w w:val="115"/>
                <w:sz w:val="26"/>
                <w:szCs w:val="26"/>
                <w:lang w:eastAsia="en-US"/>
              </w:rPr>
              <w:t>.</w:t>
            </w:r>
            <w:r w:rsidRPr="00472F7A">
              <w:rPr>
                <w:b/>
                <w:bCs/>
                <w:color w:val="231F20"/>
                <w:w w:val="115"/>
                <w:sz w:val="26"/>
                <w:szCs w:val="26"/>
                <w:lang w:eastAsia="en-US"/>
              </w:rPr>
              <w:t xml:space="preserve"> </w:t>
            </w:r>
            <w:proofErr w:type="spellStart"/>
            <w:r w:rsidRPr="00472F7A">
              <w:rPr>
                <w:color w:val="231F20"/>
                <w:spacing w:val="-4"/>
                <w:w w:val="115"/>
                <w:sz w:val="26"/>
                <w:szCs w:val="26"/>
                <w:lang w:eastAsia="en-US"/>
              </w:rPr>
              <w:t>Прокариотически</w:t>
            </w:r>
            <w:r w:rsidRPr="00472F7A">
              <w:rPr>
                <w:color w:val="231F20"/>
                <w:w w:val="115"/>
                <w:sz w:val="26"/>
                <w:szCs w:val="26"/>
                <w:lang w:eastAsia="en-US"/>
              </w:rPr>
              <w:t>е</w:t>
            </w:r>
            <w:proofErr w:type="spellEnd"/>
            <w:r w:rsidRPr="00472F7A">
              <w:rPr>
                <w:color w:val="231F20"/>
                <w:w w:val="115"/>
                <w:sz w:val="26"/>
                <w:szCs w:val="26"/>
                <w:lang w:eastAsia="en-US"/>
              </w:rPr>
              <w:t xml:space="preserve"> и </w:t>
            </w:r>
            <w:proofErr w:type="spellStart"/>
            <w:r w:rsidRPr="00472F7A">
              <w:rPr>
                <w:color w:val="231F20"/>
                <w:spacing w:val="-4"/>
                <w:w w:val="115"/>
                <w:sz w:val="26"/>
                <w:szCs w:val="26"/>
                <w:lang w:eastAsia="en-US"/>
              </w:rPr>
              <w:t>эукариотически</w:t>
            </w:r>
            <w:r w:rsidRPr="00472F7A">
              <w:rPr>
                <w:color w:val="231F20"/>
                <w:w w:val="115"/>
                <w:sz w:val="26"/>
                <w:szCs w:val="26"/>
                <w:lang w:eastAsia="en-US"/>
              </w:rPr>
              <w:t>е</w:t>
            </w:r>
            <w:proofErr w:type="spellEnd"/>
            <w:r w:rsidRPr="00472F7A">
              <w:rPr>
                <w:color w:val="231F20"/>
                <w:w w:val="115"/>
                <w:sz w:val="26"/>
                <w:szCs w:val="26"/>
                <w:lang w:eastAsia="en-US"/>
              </w:rPr>
              <w:t xml:space="preserve"> </w:t>
            </w:r>
            <w:r w:rsidRPr="00472F7A">
              <w:rPr>
                <w:color w:val="231F20"/>
                <w:spacing w:val="-4"/>
                <w:w w:val="115"/>
                <w:sz w:val="26"/>
                <w:szCs w:val="26"/>
                <w:lang w:eastAsia="en-US"/>
              </w:rPr>
              <w:t>клетки</w:t>
            </w:r>
            <w:r w:rsidRPr="00472F7A">
              <w:rPr>
                <w:color w:val="231F20"/>
                <w:w w:val="115"/>
                <w:sz w:val="26"/>
                <w:szCs w:val="26"/>
                <w:lang w:eastAsia="en-US"/>
              </w:rPr>
              <w:t xml:space="preserve"> и </w:t>
            </w:r>
            <w:r w:rsidRPr="00472F7A">
              <w:rPr>
                <w:color w:val="231F20"/>
                <w:spacing w:val="-4"/>
                <w:w w:val="115"/>
                <w:sz w:val="26"/>
                <w:szCs w:val="26"/>
                <w:lang w:eastAsia="en-US"/>
              </w:rPr>
              <w:t xml:space="preserve">вирусы. </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472F7A" w:rsidRDefault="00B11D27" w:rsidP="00B11D27">
            <w:pPr>
              <w:suppressAutoHyphens/>
              <w:snapToGrid w:val="0"/>
              <w:jc w:val="center"/>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Cs/>
                <w:color w:val="231F20"/>
                <w:spacing w:val="-5"/>
                <w:w w:val="115"/>
                <w:sz w:val="26"/>
                <w:szCs w:val="26"/>
                <w:lang w:eastAsia="en-US"/>
              </w:rPr>
            </w:pPr>
            <w:r w:rsidRPr="00472F7A">
              <w:rPr>
                <w:bCs/>
                <w:color w:val="231F20"/>
                <w:spacing w:val="-2"/>
                <w:w w:val="110"/>
                <w:sz w:val="26"/>
                <w:szCs w:val="26"/>
                <w:lang w:eastAsia="en-US"/>
              </w:rPr>
              <w:t>Обме</w:t>
            </w:r>
            <w:r w:rsidRPr="00472F7A">
              <w:rPr>
                <w:bCs/>
                <w:color w:val="231F20"/>
                <w:w w:val="110"/>
                <w:sz w:val="26"/>
                <w:szCs w:val="26"/>
                <w:lang w:eastAsia="en-US"/>
              </w:rPr>
              <w:t xml:space="preserve">н </w:t>
            </w:r>
            <w:r w:rsidRPr="00472F7A">
              <w:rPr>
                <w:bCs/>
                <w:color w:val="231F20"/>
                <w:spacing w:val="-1"/>
                <w:w w:val="110"/>
                <w:sz w:val="26"/>
                <w:szCs w:val="26"/>
                <w:lang w:eastAsia="en-US"/>
              </w:rPr>
              <w:t>вещест</w:t>
            </w:r>
            <w:r w:rsidRPr="00472F7A">
              <w:rPr>
                <w:bCs/>
                <w:color w:val="231F20"/>
                <w:w w:val="110"/>
                <w:sz w:val="26"/>
                <w:szCs w:val="26"/>
                <w:lang w:eastAsia="en-US"/>
              </w:rPr>
              <w:t xml:space="preserve">в и </w:t>
            </w:r>
            <w:r w:rsidRPr="00472F7A">
              <w:rPr>
                <w:bCs/>
                <w:color w:val="231F20"/>
                <w:spacing w:val="-1"/>
                <w:w w:val="110"/>
                <w:sz w:val="26"/>
                <w:szCs w:val="26"/>
                <w:lang w:eastAsia="en-US"/>
              </w:rPr>
              <w:t>превращени</w:t>
            </w:r>
            <w:r w:rsidRPr="00472F7A">
              <w:rPr>
                <w:bCs/>
                <w:color w:val="231F20"/>
                <w:w w:val="110"/>
                <w:sz w:val="26"/>
                <w:szCs w:val="26"/>
                <w:lang w:eastAsia="en-US"/>
              </w:rPr>
              <w:t xml:space="preserve">е </w:t>
            </w:r>
            <w:r w:rsidRPr="00472F7A">
              <w:rPr>
                <w:bCs/>
                <w:color w:val="231F20"/>
                <w:spacing w:val="-1"/>
                <w:w w:val="110"/>
                <w:sz w:val="26"/>
                <w:szCs w:val="26"/>
                <w:lang w:eastAsia="en-US"/>
              </w:rPr>
              <w:t>энерги</w:t>
            </w:r>
            <w:r w:rsidRPr="00472F7A">
              <w:rPr>
                <w:bCs/>
                <w:color w:val="231F20"/>
                <w:w w:val="110"/>
                <w:sz w:val="26"/>
                <w:szCs w:val="26"/>
                <w:lang w:eastAsia="en-US"/>
              </w:rPr>
              <w:t xml:space="preserve">и в </w:t>
            </w:r>
            <w:r w:rsidRPr="00472F7A">
              <w:rPr>
                <w:bCs/>
                <w:color w:val="231F20"/>
                <w:spacing w:val="-1"/>
                <w:w w:val="110"/>
                <w:sz w:val="26"/>
                <w:szCs w:val="26"/>
                <w:lang w:eastAsia="en-US"/>
              </w:rPr>
              <w:t>клетке</w:t>
            </w:r>
            <w:r w:rsidRPr="00472F7A">
              <w:rPr>
                <w:bCs/>
                <w:color w:val="231F20"/>
                <w:w w:val="110"/>
                <w:sz w:val="26"/>
                <w:szCs w:val="26"/>
                <w:lang w:eastAsia="en-US"/>
              </w:rPr>
              <w:t>.</w:t>
            </w:r>
            <w:r w:rsidRPr="00472F7A">
              <w:rPr>
                <w:b/>
                <w:bCs/>
                <w:color w:val="231F20"/>
                <w:w w:val="110"/>
                <w:sz w:val="26"/>
                <w:szCs w:val="26"/>
                <w:lang w:eastAsia="en-US"/>
              </w:rPr>
              <w:t xml:space="preserve"> </w:t>
            </w:r>
            <w:r w:rsidRPr="00472F7A">
              <w:rPr>
                <w:color w:val="231F20"/>
                <w:spacing w:val="-1"/>
                <w:w w:val="110"/>
                <w:sz w:val="26"/>
                <w:szCs w:val="26"/>
                <w:lang w:eastAsia="en-US"/>
              </w:rPr>
              <w:t>Пластически</w:t>
            </w:r>
            <w:r w:rsidRPr="00472F7A">
              <w:rPr>
                <w:color w:val="231F20"/>
                <w:w w:val="110"/>
                <w:sz w:val="26"/>
                <w:szCs w:val="26"/>
                <w:lang w:eastAsia="en-US"/>
              </w:rPr>
              <w:t xml:space="preserve">й и </w:t>
            </w:r>
            <w:r w:rsidRPr="00472F7A">
              <w:rPr>
                <w:color w:val="231F20"/>
                <w:spacing w:val="-1"/>
                <w:w w:val="110"/>
                <w:sz w:val="26"/>
                <w:szCs w:val="26"/>
                <w:lang w:eastAsia="en-US"/>
              </w:rPr>
              <w:t xml:space="preserve">энергетический </w:t>
            </w:r>
            <w:r w:rsidRPr="00472F7A">
              <w:rPr>
                <w:color w:val="231F20"/>
                <w:w w:val="110"/>
                <w:sz w:val="26"/>
                <w:szCs w:val="26"/>
                <w:lang w:eastAsia="en-US"/>
              </w:rPr>
              <w:t>обмен. (Жизненный цикл клетки Митоз).</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472F7A" w:rsidRDefault="00B11D27" w:rsidP="00B11D27">
            <w:pPr>
              <w:suppressAutoHyphens/>
              <w:snapToGrid w:val="0"/>
              <w:jc w:val="center"/>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Cs/>
                <w:color w:val="231F20"/>
                <w:spacing w:val="-2"/>
                <w:w w:val="110"/>
                <w:sz w:val="26"/>
                <w:szCs w:val="26"/>
                <w:lang w:eastAsia="en-US"/>
              </w:rPr>
            </w:pPr>
            <w:r w:rsidRPr="00472F7A">
              <w:rPr>
                <w:color w:val="231F20"/>
                <w:spacing w:val="1"/>
                <w:w w:val="115"/>
                <w:sz w:val="26"/>
                <w:szCs w:val="26"/>
                <w:lang w:eastAsia="en-US"/>
              </w:rPr>
              <w:t>С</w:t>
            </w:r>
            <w:r w:rsidRPr="00472F7A">
              <w:rPr>
                <w:color w:val="231F20"/>
                <w:w w:val="115"/>
                <w:sz w:val="26"/>
                <w:szCs w:val="26"/>
                <w:lang w:eastAsia="en-US"/>
              </w:rPr>
              <w:t>тр</w:t>
            </w:r>
            <w:r w:rsidRPr="00472F7A">
              <w:rPr>
                <w:color w:val="231F20"/>
                <w:spacing w:val="1"/>
                <w:w w:val="115"/>
                <w:sz w:val="26"/>
                <w:szCs w:val="26"/>
                <w:lang w:eastAsia="en-US"/>
              </w:rPr>
              <w:t>ое</w:t>
            </w:r>
            <w:r w:rsidRPr="00472F7A">
              <w:rPr>
                <w:color w:val="231F20"/>
                <w:w w:val="115"/>
                <w:sz w:val="26"/>
                <w:szCs w:val="26"/>
                <w:lang w:eastAsia="en-US"/>
              </w:rPr>
              <w:t xml:space="preserve">ние и </w:t>
            </w:r>
            <w:r w:rsidRPr="00472F7A">
              <w:rPr>
                <w:color w:val="231F20"/>
                <w:spacing w:val="1"/>
                <w:w w:val="115"/>
                <w:sz w:val="26"/>
                <w:szCs w:val="26"/>
                <w:lang w:eastAsia="en-US"/>
              </w:rPr>
              <w:t>фу</w:t>
            </w:r>
            <w:r w:rsidRPr="00472F7A">
              <w:rPr>
                <w:color w:val="231F20"/>
                <w:w w:val="115"/>
                <w:sz w:val="26"/>
                <w:szCs w:val="26"/>
                <w:lang w:eastAsia="en-US"/>
              </w:rPr>
              <w:t>нкции хр</w:t>
            </w:r>
            <w:r w:rsidRPr="00472F7A">
              <w:rPr>
                <w:color w:val="231F20"/>
                <w:spacing w:val="1"/>
                <w:w w:val="115"/>
                <w:sz w:val="26"/>
                <w:szCs w:val="26"/>
                <w:lang w:eastAsia="en-US"/>
              </w:rPr>
              <w:t>омосом</w:t>
            </w:r>
            <w:r w:rsidRPr="00472F7A">
              <w:rPr>
                <w:color w:val="231F20"/>
                <w:w w:val="115"/>
                <w:sz w:val="26"/>
                <w:szCs w:val="26"/>
                <w:lang w:eastAsia="en-US"/>
              </w:rPr>
              <w:t xml:space="preserve">. </w:t>
            </w:r>
            <w:r w:rsidRPr="00472F7A">
              <w:rPr>
                <w:color w:val="231F20"/>
                <w:spacing w:val="1"/>
                <w:w w:val="115"/>
                <w:sz w:val="26"/>
                <w:szCs w:val="26"/>
                <w:lang w:eastAsia="en-US"/>
              </w:rPr>
              <w:t>Д</w:t>
            </w:r>
            <w:r w:rsidRPr="00472F7A">
              <w:rPr>
                <w:color w:val="231F20"/>
                <w:w w:val="115"/>
                <w:sz w:val="26"/>
                <w:szCs w:val="26"/>
                <w:lang w:eastAsia="en-US"/>
              </w:rPr>
              <w:t>НК—н</w:t>
            </w:r>
            <w:r w:rsidRPr="00472F7A">
              <w:rPr>
                <w:color w:val="231F20"/>
                <w:spacing w:val="1"/>
                <w:w w:val="115"/>
                <w:sz w:val="26"/>
                <w:szCs w:val="26"/>
                <w:lang w:eastAsia="en-US"/>
              </w:rPr>
              <w:t>ос</w:t>
            </w:r>
            <w:r w:rsidRPr="00472F7A">
              <w:rPr>
                <w:color w:val="231F20"/>
                <w:w w:val="115"/>
                <w:sz w:val="26"/>
                <w:szCs w:val="26"/>
                <w:lang w:eastAsia="en-US"/>
              </w:rPr>
              <w:t>ит</w:t>
            </w:r>
            <w:r w:rsidRPr="00472F7A">
              <w:rPr>
                <w:color w:val="231F20"/>
                <w:spacing w:val="1"/>
                <w:w w:val="115"/>
                <w:sz w:val="26"/>
                <w:szCs w:val="26"/>
                <w:lang w:eastAsia="en-US"/>
              </w:rPr>
              <w:t>е</w:t>
            </w:r>
            <w:r w:rsidRPr="00472F7A">
              <w:rPr>
                <w:color w:val="231F20"/>
                <w:w w:val="115"/>
                <w:sz w:val="26"/>
                <w:szCs w:val="26"/>
                <w:lang w:eastAsia="en-US"/>
              </w:rPr>
              <w:t>ль на</w:t>
            </w:r>
            <w:r w:rsidRPr="00472F7A">
              <w:rPr>
                <w:color w:val="231F20"/>
                <w:spacing w:val="1"/>
                <w:w w:val="115"/>
                <w:sz w:val="26"/>
                <w:szCs w:val="26"/>
                <w:lang w:eastAsia="en-US"/>
              </w:rPr>
              <w:t>с</w:t>
            </w:r>
            <w:r w:rsidRPr="00472F7A">
              <w:rPr>
                <w:color w:val="231F20"/>
                <w:w w:val="115"/>
                <w:sz w:val="26"/>
                <w:szCs w:val="26"/>
                <w:lang w:eastAsia="en-US"/>
              </w:rPr>
              <w:t>л</w:t>
            </w:r>
            <w:r w:rsidRPr="00472F7A">
              <w:rPr>
                <w:color w:val="231F20"/>
                <w:spacing w:val="1"/>
                <w:w w:val="115"/>
                <w:sz w:val="26"/>
                <w:szCs w:val="26"/>
                <w:lang w:eastAsia="en-US"/>
              </w:rPr>
              <w:t>едс</w:t>
            </w:r>
            <w:r w:rsidRPr="00472F7A">
              <w:rPr>
                <w:color w:val="231F20"/>
                <w:w w:val="115"/>
                <w:sz w:val="26"/>
                <w:szCs w:val="26"/>
                <w:lang w:eastAsia="en-US"/>
              </w:rPr>
              <w:t>т</w:t>
            </w:r>
            <w:r w:rsidRPr="00472F7A">
              <w:rPr>
                <w:color w:val="231F20"/>
                <w:spacing w:val="1"/>
                <w:w w:val="115"/>
                <w:sz w:val="26"/>
                <w:szCs w:val="26"/>
                <w:lang w:eastAsia="en-US"/>
              </w:rPr>
              <w:t>ве</w:t>
            </w:r>
            <w:r w:rsidRPr="00472F7A">
              <w:rPr>
                <w:color w:val="231F20"/>
                <w:w w:val="115"/>
                <w:sz w:val="26"/>
                <w:szCs w:val="26"/>
                <w:lang w:eastAsia="en-US"/>
              </w:rPr>
              <w:t>нн</w:t>
            </w:r>
            <w:r w:rsidRPr="00472F7A">
              <w:rPr>
                <w:color w:val="231F20"/>
                <w:spacing w:val="1"/>
                <w:w w:val="115"/>
                <w:sz w:val="26"/>
                <w:szCs w:val="26"/>
                <w:lang w:eastAsia="en-US"/>
              </w:rPr>
              <w:t>о</w:t>
            </w:r>
            <w:r w:rsidRPr="00472F7A">
              <w:rPr>
                <w:color w:val="231F20"/>
                <w:w w:val="115"/>
                <w:sz w:val="26"/>
                <w:szCs w:val="26"/>
                <w:lang w:eastAsia="en-US"/>
              </w:rPr>
              <w:t>й ин</w:t>
            </w:r>
            <w:r w:rsidRPr="00472F7A">
              <w:rPr>
                <w:color w:val="231F20"/>
                <w:spacing w:val="1"/>
                <w:w w:val="115"/>
                <w:sz w:val="26"/>
                <w:szCs w:val="26"/>
                <w:lang w:eastAsia="en-US"/>
              </w:rPr>
              <w:t>фо</w:t>
            </w:r>
            <w:r w:rsidRPr="00472F7A">
              <w:rPr>
                <w:color w:val="231F20"/>
                <w:w w:val="115"/>
                <w:sz w:val="26"/>
                <w:szCs w:val="26"/>
                <w:lang w:eastAsia="en-US"/>
              </w:rPr>
              <w:t>р</w:t>
            </w:r>
            <w:r w:rsidRPr="00472F7A">
              <w:rPr>
                <w:color w:val="231F20"/>
                <w:spacing w:val="1"/>
                <w:w w:val="115"/>
                <w:sz w:val="26"/>
                <w:szCs w:val="26"/>
                <w:lang w:eastAsia="en-US"/>
              </w:rPr>
              <w:t>м</w:t>
            </w:r>
            <w:r w:rsidRPr="00472F7A">
              <w:rPr>
                <w:color w:val="231F20"/>
                <w:w w:val="115"/>
                <w:sz w:val="26"/>
                <w:szCs w:val="26"/>
                <w:lang w:eastAsia="en-US"/>
              </w:rPr>
              <w:t xml:space="preserve">ации. Репликация ДНК. Ген. </w:t>
            </w:r>
            <w:proofErr w:type="spellStart"/>
            <w:r w:rsidRPr="00472F7A">
              <w:rPr>
                <w:color w:val="231F20"/>
                <w:w w:val="115"/>
                <w:sz w:val="26"/>
                <w:szCs w:val="26"/>
                <w:lang w:eastAsia="en-US"/>
              </w:rPr>
              <w:t>Генетическийкод</w:t>
            </w:r>
            <w:proofErr w:type="spellEnd"/>
            <w:r w:rsidRPr="00472F7A">
              <w:rPr>
                <w:color w:val="231F20"/>
                <w:w w:val="115"/>
                <w:sz w:val="26"/>
                <w:szCs w:val="26"/>
                <w:lang w:eastAsia="en-US"/>
              </w:rPr>
              <w:t>. Биосинтез белка.</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472F7A" w:rsidRDefault="00B11D27" w:rsidP="00B11D27">
            <w:pPr>
              <w:suppressAutoHyphens/>
              <w:snapToGrid w:val="0"/>
              <w:jc w:val="center"/>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color w:val="000000"/>
                <w:sz w:val="26"/>
                <w:szCs w:val="26"/>
                <w:lang w:eastAsia="en-US"/>
              </w:rPr>
            </w:pPr>
            <w:r w:rsidRPr="00472F7A">
              <w:rPr>
                <w:b/>
                <w:color w:val="000000"/>
                <w:sz w:val="26"/>
                <w:szCs w:val="26"/>
                <w:lang w:eastAsia="en-US"/>
              </w:rPr>
              <w:t>Лабораторная работа №1.</w:t>
            </w:r>
          </w:p>
          <w:p w:rsidR="00B11D27" w:rsidRPr="00472F7A" w:rsidRDefault="00B11D27" w:rsidP="00B11D27">
            <w:pPr>
              <w:rPr>
                <w:color w:val="000000"/>
                <w:sz w:val="26"/>
                <w:szCs w:val="26"/>
                <w:lang w:eastAsia="en-US"/>
              </w:rPr>
            </w:pPr>
            <w:r w:rsidRPr="00472F7A">
              <w:rPr>
                <w:color w:val="000000"/>
                <w:sz w:val="26"/>
                <w:szCs w:val="26"/>
                <w:lang w:eastAsia="en-US"/>
              </w:rPr>
              <w:t xml:space="preserve"> Изучение строение растительной клетки под микроскопом.</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bottom w:val="single" w:sz="4" w:space="0" w:color="000000"/>
            </w:tcBorders>
          </w:tcPr>
          <w:p w:rsidR="00B11D27" w:rsidRPr="00472F7A" w:rsidRDefault="00B11D27" w:rsidP="00B11D27">
            <w:pPr>
              <w:suppressAutoHyphens/>
              <w:snapToGrid w:val="0"/>
              <w:jc w:val="center"/>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color w:val="000000"/>
                <w:sz w:val="26"/>
                <w:szCs w:val="26"/>
                <w:lang w:eastAsia="en-US"/>
              </w:rPr>
            </w:pPr>
            <w:r w:rsidRPr="00472F7A">
              <w:rPr>
                <w:b/>
                <w:color w:val="000000"/>
                <w:sz w:val="26"/>
                <w:szCs w:val="26"/>
                <w:lang w:eastAsia="en-US"/>
              </w:rPr>
              <w:t>Практическая работа №1.</w:t>
            </w:r>
          </w:p>
          <w:p w:rsidR="00B11D27" w:rsidRPr="00472F7A" w:rsidRDefault="00B11D27" w:rsidP="00B11D27">
            <w:pPr>
              <w:rPr>
                <w:color w:val="000000"/>
                <w:sz w:val="26"/>
                <w:szCs w:val="26"/>
                <w:lang w:eastAsia="en-US"/>
              </w:rPr>
            </w:pPr>
            <w:r w:rsidRPr="00472F7A">
              <w:rPr>
                <w:color w:val="000000"/>
                <w:sz w:val="26"/>
                <w:szCs w:val="26"/>
                <w:lang w:eastAsia="en-US"/>
              </w:rPr>
              <w:t>Многообразие клеток и тканей, дифференциация их от выполняемых функций.</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1</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tcBorders>
              <w:top w:val="single" w:sz="4" w:space="0" w:color="000000"/>
              <w:left w:val="single" w:sz="4" w:space="0" w:color="000000"/>
              <w:bottom w:val="single" w:sz="4" w:space="0" w:color="000000"/>
            </w:tcBorders>
          </w:tcPr>
          <w:p w:rsidR="00B11D27" w:rsidRPr="00472F7A" w:rsidRDefault="00B11D27" w:rsidP="00B11D27">
            <w:pPr>
              <w:suppressAutoHyphens/>
              <w:snapToGrid w:val="0"/>
              <w:jc w:val="center"/>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color w:val="000000"/>
                <w:sz w:val="26"/>
                <w:szCs w:val="26"/>
                <w:lang w:eastAsia="en-US"/>
              </w:rPr>
            </w:pPr>
            <w:r w:rsidRPr="00472F7A">
              <w:rPr>
                <w:b/>
                <w:color w:val="000000"/>
                <w:sz w:val="26"/>
                <w:szCs w:val="26"/>
                <w:lang w:eastAsia="en-US"/>
              </w:rPr>
              <w:t>Контрольная работа №1.</w:t>
            </w:r>
          </w:p>
          <w:p w:rsidR="00B11D27" w:rsidRPr="00472F7A" w:rsidRDefault="00B11D27" w:rsidP="00B11D27">
            <w:pPr>
              <w:rPr>
                <w:color w:val="000000"/>
                <w:sz w:val="26"/>
                <w:szCs w:val="26"/>
                <w:lang w:eastAsia="en-US"/>
              </w:rPr>
            </w:pPr>
            <w:r w:rsidRPr="00472F7A">
              <w:rPr>
                <w:color w:val="000000"/>
                <w:sz w:val="26"/>
                <w:szCs w:val="26"/>
                <w:lang w:eastAsia="en-US"/>
              </w:rPr>
              <w:t>Учение о клетке.</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1</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tcBorders>
              <w:top w:val="single" w:sz="4" w:space="0" w:color="000000"/>
              <w:left w:val="single" w:sz="4" w:space="0" w:color="000000"/>
              <w:bottom w:val="single" w:sz="4" w:space="0" w:color="000000"/>
            </w:tcBorders>
          </w:tcPr>
          <w:p w:rsidR="00B11D27" w:rsidRPr="00472F7A" w:rsidRDefault="00B11D27" w:rsidP="00B11D27">
            <w:pPr>
              <w:suppressAutoHyphens/>
              <w:snapToGrid w:val="0"/>
              <w:jc w:val="center"/>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color w:val="000000"/>
                <w:sz w:val="26"/>
                <w:szCs w:val="26"/>
                <w:lang w:eastAsia="en-US"/>
              </w:rPr>
            </w:pPr>
            <w:r w:rsidRPr="00472F7A">
              <w:rPr>
                <w:b/>
                <w:color w:val="000000"/>
                <w:sz w:val="26"/>
                <w:szCs w:val="26"/>
                <w:lang w:eastAsia="en-US"/>
              </w:rPr>
              <w:t>Самостоятельная работа обучающихся. №1</w:t>
            </w:r>
          </w:p>
          <w:p w:rsidR="00B11D27" w:rsidRPr="00472F7A" w:rsidRDefault="00B11D27" w:rsidP="00B11D27">
            <w:pPr>
              <w:rPr>
                <w:color w:val="000000"/>
                <w:sz w:val="26"/>
                <w:szCs w:val="26"/>
                <w:lang w:eastAsia="en-US"/>
              </w:rPr>
            </w:pPr>
            <w:r w:rsidRPr="00472F7A">
              <w:rPr>
                <w:color w:val="000000"/>
                <w:sz w:val="26"/>
                <w:szCs w:val="26"/>
                <w:lang w:eastAsia="en-US"/>
              </w:rPr>
              <w:t xml:space="preserve">1.Подготовка рефератов по темам: </w:t>
            </w:r>
          </w:p>
          <w:p w:rsidR="00B11D27" w:rsidRPr="00472F7A" w:rsidRDefault="00B11D27" w:rsidP="00B11D27">
            <w:pPr>
              <w:rPr>
                <w:color w:val="000000"/>
                <w:sz w:val="26"/>
                <w:szCs w:val="26"/>
                <w:lang w:eastAsia="en-US"/>
              </w:rPr>
            </w:pPr>
            <w:r w:rsidRPr="00472F7A">
              <w:rPr>
                <w:color w:val="000000"/>
                <w:sz w:val="26"/>
                <w:szCs w:val="26"/>
                <w:lang w:eastAsia="en-US"/>
              </w:rPr>
              <w:t>«Вода-это жизнь». «Неорганические вещества клеток растений. Доказательства их наличия и роли в растениях».</w:t>
            </w:r>
          </w:p>
          <w:p w:rsidR="00B11D27" w:rsidRPr="00472F7A" w:rsidRDefault="00B11D27" w:rsidP="00B11D27">
            <w:pPr>
              <w:rPr>
                <w:color w:val="000000"/>
                <w:sz w:val="26"/>
                <w:szCs w:val="26"/>
                <w:lang w:eastAsia="en-US"/>
              </w:rPr>
            </w:pPr>
            <w:r w:rsidRPr="00472F7A">
              <w:rPr>
                <w:color w:val="000000"/>
                <w:sz w:val="26"/>
                <w:szCs w:val="26"/>
                <w:lang w:eastAsia="en-US"/>
              </w:rPr>
              <w:t>2.Составление кроссворда по теме: «Клетка»</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6</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tcBorders>
              <w:top w:val="single" w:sz="4" w:space="0" w:color="000000"/>
              <w:left w:val="single" w:sz="4" w:space="0" w:color="000000"/>
              <w:bottom w:val="single" w:sz="4" w:space="0" w:color="000000"/>
            </w:tcBorders>
          </w:tcPr>
          <w:p w:rsidR="00B11D27" w:rsidRPr="00472F7A" w:rsidRDefault="00B11D27" w:rsidP="00B11D27">
            <w:pPr>
              <w:suppressAutoHyphens/>
              <w:snapToGrid w:val="0"/>
              <w:jc w:val="center"/>
              <w:rPr>
                <w:rFonts w:eastAsia="Times New Roman"/>
                <w:b/>
                <w:sz w:val="26"/>
                <w:szCs w:val="26"/>
                <w:lang w:eastAsia="ar-SA"/>
              </w:rPr>
            </w:pPr>
            <w:r w:rsidRPr="00472F7A">
              <w:rPr>
                <w:rFonts w:eastAsia="Times New Roman"/>
                <w:b/>
                <w:sz w:val="26"/>
                <w:szCs w:val="26"/>
                <w:lang w:eastAsia="ar-SA"/>
              </w:rPr>
              <w:t>Раздел 2.</w:t>
            </w:r>
          </w:p>
          <w:p w:rsidR="00B11D27" w:rsidRPr="00472F7A" w:rsidRDefault="00B11D27" w:rsidP="00B11D27">
            <w:pPr>
              <w:suppressAutoHyphens/>
              <w:snapToGrid w:val="0"/>
              <w:jc w:val="center"/>
              <w:rPr>
                <w:rFonts w:eastAsia="Times New Roman"/>
                <w:b/>
                <w:sz w:val="26"/>
                <w:szCs w:val="26"/>
                <w:lang w:eastAsia="ar-SA"/>
              </w:rPr>
            </w:pPr>
            <w:r w:rsidRPr="00472F7A">
              <w:rPr>
                <w:rFonts w:eastAsia="Times New Roman"/>
                <w:b/>
                <w:sz w:val="26"/>
                <w:szCs w:val="26"/>
                <w:lang w:eastAsia="ar-SA"/>
              </w:rPr>
              <w:t>Организм. Размножение и индивидуальное развитие организмов</w:t>
            </w: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color w:val="000000"/>
                <w:sz w:val="26"/>
                <w:szCs w:val="26"/>
                <w:lang w:eastAsia="en-US"/>
              </w:rPr>
            </w:pP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14</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val="restart"/>
            <w:tcBorders>
              <w:top w:val="single" w:sz="4" w:space="0" w:color="000000"/>
              <w:left w:val="single" w:sz="4" w:space="0" w:color="000000"/>
            </w:tcBorders>
          </w:tcPr>
          <w:p w:rsidR="00B11D27" w:rsidRPr="00472F7A" w:rsidRDefault="00B11D27" w:rsidP="00B11D27">
            <w:pPr>
              <w:suppressAutoHyphens/>
              <w:snapToGrid w:val="0"/>
              <w:jc w:val="center"/>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Cs/>
                <w:color w:val="231F20"/>
                <w:spacing w:val="-5"/>
                <w:w w:val="115"/>
                <w:sz w:val="26"/>
                <w:szCs w:val="26"/>
                <w:lang w:eastAsia="en-US"/>
              </w:rPr>
            </w:pPr>
            <w:r w:rsidRPr="00472F7A">
              <w:rPr>
                <w:color w:val="231F20"/>
                <w:w w:val="115"/>
                <w:sz w:val="26"/>
                <w:szCs w:val="26"/>
                <w:lang w:eastAsia="en-US"/>
              </w:rPr>
              <w:t>Организм—единое целое. Многообразие организмов. Размножение—</w:t>
            </w:r>
            <w:r w:rsidRPr="00472F7A">
              <w:rPr>
                <w:color w:val="231F20"/>
                <w:w w:val="115"/>
                <w:sz w:val="26"/>
                <w:szCs w:val="26"/>
                <w:lang w:eastAsia="en-US"/>
              </w:rPr>
              <w:lastRenderedPageBreak/>
              <w:t xml:space="preserve">важнейшее </w:t>
            </w:r>
            <w:r w:rsidRPr="00472F7A">
              <w:rPr>
                <w:color w:val="231F20"/>
                <w:spacing w:val="1"/>
                <w:w w:val="115"/>
                <w:sz w:val="26"/>
                <w:szCs w:val="26"/>
                <w:lang w:eastAsia="en-US"/>
              </w:rPr>
              <w:t>свойств</w:t>
            </w:r>
            <w:r w:rsidRPr="00472F7A">
              <w:rPr>
                <w:color w:val="231F20"/>
                <w:w w:val="115"/>
                <w:sz w:val="26"/>
                <w:szCs w:val="26"/>
                <w:lang w:eastAsia="en-US"/>
              </w:rPr>
              <w:t xml:space="preserve">о живых организмов. </w:t>
            </w:r>
            <w:r w:rsidRPr="00472F7A">
              <w:rPr>
                <w:color w:val="231F20"/>
                <w:spacing w:val="1"/>
                <w:w w:val="115"/>
                <w:sz w:val="26"/>
                <w:szCs w:val="26"/>
                <w:lang w:eastAsia="en-US"/>
              </w:rPr>
              <w:t>Полово</w:t>
            </w:r>
            <w:r w:rsidRPr="00472F7A">
              <w:rPr>
                <w:color w:val="231F20"/>
                <w:w w:val="115"/>
                <w:sz w:val="26"/>
                <w:szCs w:val="26"/>
                <w:lang w:eastAsia="en-US"/>
              </w:rPr>
              <w:t xml:space="preserve">е и </w:t>
            </w:r>
            <w:r w:rsidRPr="00472F7A">
              <w:rPr>
                <w:color w:val="231F20"/>
                <w:spacing w:val="1"/>
                <w:w w:val="115"/>
                <w:sz w:val="26"/>
                <w:szCs w:val="26"/>
                <w:lang w:eastAsia="en-US"/>
              </w:rPr>
              <w:t>бесполо</w:t>
            </w:r>
            <w:r w:rsidRPr="00472F7A">
              <w:rPr>
                <w:color w:val="231F20"/>
                <w:w w:val="115"/>
                <w:sz w:val="26"/>
                <w:szCs w:val="26"/>
                <w:lang w:eastAsia="en-US"/>
              </w:rPr>
              <w:t xml:space="preserve">е </w:t>
            </w:r>
            <w:proofErr w:type="gramStart"/>
            <w:r w:rsidRPr="00472F7A">
              <w:rPr>
                <w:color w:val="231F20"/>
                <w:w w:val="115"/>
                <w:sz w:val="26"/>
                <w:szCs w:val="26"/>
                <w:lang w:eastAsia="en-US"/>
              </w:rPr>
              <w:t>размножение.(</w:t>
            </w:r>
            <w:proofErr w:type="gramEnd"/>
            <w:r w:rsidRPr="00472F7A">
              <w:rPr>
                <w:color w:val="231F20"/>
                <w:w w:val="115"/>
                <w:sz w:val="26"/>
                <w:szCs w:val="26"/>
                <w:lang w:eastAsia="en-US"/>
              </w:rPr>
              <w:t>Мейоз. Образование половых клеток и оплодотворение.</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lastRenderedPageBreak/>
              <w:t>2</w:t>
            </w:r>
          </w:p>
          <w:p w:rsidR="00B11D27" w:rsidRPr="00472F7A" w:rsidRDefault="00B11D27" w:rsidP="00B11D27">
            <w:pPr>
              <w:suppressAutoHyphens/>
              <w:jc w:val="center"/>
              <w:rPr>
                <w:rFonts w:eastAsia="Times New Roman"/>
                <w:sz w:val="26"/>
                <w:szCs w:val="26"/>
                <w:lang w:eastAsia="ar-SA"/>
              </w:rPr>
            </w:pPr>
          </w:p>
          <w:p w:rsidR="00B11D27" w:rsidRPr="00472F7A" w:rsidRDefault="00B11D27" w:rsidP="00B11D27">
            <w:pPr>
              <w:suppressAutoHyphens/>
              <w:jc w:val="center"/>
              <w:rPr>
                <w:rFonts w:eastAsia="Times New Roman"/>
                <w:sz w:val="26"/>
                <w:szCs w:val="26"/>
                <w:lang w:eastAsia="ar-SA"/>
              </w:rPr>
            </w:pP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p>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lastRenderedPageBreak/>
              <w:t>2</w:t>
            </w:r>
          </w:p>
          <w:p w:rsidR="00B11D27" w:rsidRPr="00472F7A" w:rsidRDefault="00B11D27" w:rsidP="00B11D27">
            <w:pPr>
              <w:suppressAutoHyphens/>
              <w:jc w:val="center"/>
              <w:rPr>
                <w:rFonts w:eastAsia="Times New Roman"/>
                <w:b/>
                <w:sz w:val="26"/>
                <w:szCs w:val="26"/>
                <w:lang w:eastAsia="ar-SA"/>
              </w:rPr>
            </w:pP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472F7A" w:rsidRDefault="00B11D27" w:rsidP="00B11D27">
            <w:pPr>
              <w:suppressAutoHyphens/>
              <w:snapToGrid w:val="0"/>
              <w:jc w:val="center"/>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color w:val="231F20"/>
                <w:w w:val="115"/>
                <w:sz w:val="26"/>
                <w:szCs w:val="26"/>
                <w:lang w:eastAsia="en-US"/>
              </w:rPr>
            </w:pPr>
            <w:r w:rsidRPr="00472F7A">
              <w:rPr>
                <w:color w:val="231F20"/>
                <w:w w:val="115"/>
                <w:sz w:val="26"/>
                <w:szCs w:val="26"/>
                <w:lang w:eastAsia="en-US"/>
              </w:rPr>
              <w:t>Индивидуальное развитие организма (эмбриональный этап онтогенеза, постэмбриональное развитие).</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p w:rsidR="00B11D27" w:rsidRPr="00472F7A" w:rsidRDefault="00B11D27" w:rsidP="00B11D27">
            <w:pPr>
              <w:suppressAutoHyphens/>
              <w:jc w:val="center"/>
              <w:rPr>
                <w:rFonts w:eastAsia="Times New Roman"/>
                <w:sz w:val="26"/>
                <w:szCs w:val="26"/>
                <w:lang w:eastAsia="ar-SA"/>
              </w:rPr>
            </w:pP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p>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472F7A" w:rsidRDefault="00B11D27" w:rsidP="00B11D27">
            <w:pPr>
              <w:suppressAutoHyphens/>
              <w:snapToGrid w:val="0"/>
              <w:jc w:val="center"/>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color w:val="231F20"/>
                <w:w w:val="115"/>
                <w:sz w:val="26"/>
                <w:szCs w:val="26"/>
                <w:lang w:eastAsia="en-US"/>
              </w:rPr>
            </w:pPr>
            <w:r w:rsidRPr="00472F7A">
              <w:rPr>
                <w:color w:val="231F20"/>
                <w:w w:val="115"/>
                <w:sz w:val="26"/>
                <w:szCs w:val="26"/>
                <w:lang w:eastAsia="en-US"/>
              </w:rPr>
              <w:t>Сходство зародышей представителей разных групп. Развитие организмов и окружающей среды.</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p w:rsidR="00B11D27" w:rsidRPr="00472F7A" w:rsidRDefault="00B11D27" w:rsidP="00B11D27">
            <w:pPr>
              <w:suppressAutoHyphens/>
              <w:jc w:val="center"/>
              <w:rPr>
                <w:rFonts w:eastAsia="Times New Roman"/>
                <w:sz w:val="26"/>
                <w:szCs w:val="26"/>
                <w:lang w:eastAsia="ar-SA"/>
              </w:rPr>
            </w:pP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p>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472F7A" w:rsidRDefault="00B11D27" w:rsidP="00B11D27">
            <w:pPr>
              <w:suppressAutoHyphens/>
              <w:snapToGrid w:val="0"/>
              <w:jc w:val="center"/>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color w:val="231F20"/>
                <w:w w:val="115"/>
                <w:sz w:val="26"/>
                <w:szCs w:val="26"/>
                <w:lang w:eastAsia="en-US"/>
              </w:rPr>
            </w:pPr>
            <w:proofErr w:type="gramStart"/>
            <w:r w:rsidRPr="00472F7A">
              <w:rPr>
                <w:b/>
                <w:color w:val="231F20"/>
                <w:w w:val="115"/>
                <w:sz w:val="26"/>
                <w:szCs w:val="26"/>
                <w:lang w:eastAsia="en-US"/>
              </w:rPr>
              <w:t>Практическая  работа</w:t>
            </w:r>
            <w:proofErr w:type="gramEnd"/>
            <w:r w:rsidRPr="00472F7A">
              <w:rPr>
                <w:b/>
                <w:color w:val="231F20"/>
                <w:w w:val="115"/>
                <w:sz w:val="26"/>
                <w:szCs w:val="26"/>
                <w:lang w:eastAsia="en-US"/>
              </w:rPr>
              <w:t xml:space="preserve"> №2.</w:t>
            </w:r>
          </w:p>
          <w:p w:rsidR="00B11D27" w:rsidRPr="00472F7A" w:rsidRDefault="00B11D27" w:rsidP="00B11D27">
            <w:pPr>
              <w:rPr>
                <w:color w:val="231F20"/>
                <w:w w:val="115"/>
                <w:sz w:val="26"/>
                <w:szCs w:val="26"/>
                <w:lang w:eastAsia="en-US"/>
              </w:rPr>
            </w:pPr>
            <w:r w:rsidRPr="00472F7A">
              <w:rPr>
                <w:color w:val="231F20"/>
                <w:w w:val="115"/>
                <w:sz w:val="26"/>
                <w:szCs w:val="26"/>
                <w:lang w:eastAsia="en-US"/>
              </w:rPr>
              <w:t>Составление режима дня, включая рациональное питание.</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1</w:t>
            </w:r>
          </w:p>
          <w:p w:rsidR="00B11D27" w:rsidRPr="00472F7A" w:rsidRDefault="00B11D27" w:rsidP="00B11D27">
            <w:pPr>
              <w:suppressAutoHyphens/>
              <w:jc w:val="center"/>
              <w:rPr>
                <w:rFonts w:eastAsia="Times New Roman"/>
                <w:sz w:val="26"/>
                <w:szCs w:val="26"/>
                <w:lang w:eastAsia="ar-SA"/>
              </w:rPr>
            </w:pP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p>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472F7A" w:rsidRDefault="00B11D27" w:rsidP="00B11D27">
            <w:pPr>
              <w:suppressAutoHyphens/>
              <w:snapToGrid w:val="0"/>
              <w:jc w:val="center"/>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color w:val="231F20"/>
                <w:w w:val="115"/>
                <w:sz w:val="26"/>
                <w:szCs w:val="26"/>
                <w:lang w:eastAsia="en-US"/>
              </w:rPr>
            </w:pPr>
            <w:proofErr w:type="gramStart"/>
            <w:r w:rsidRPr="00472F7A">
              <w:rPr>
                <w:b/>
                <w:color w:val="231F20"/>
                <w:w w:val="115"/>
                <w:sz w:val="26"/>
                <w:szCs w:val="26"/>
                <w:lang w:eastAsia="en-US"/>
              </w:rPr>
              <w:t>Контрольная  работа</w:t>
            </w:r>
            <w:proofErr w:type="gramEnd"/>
            <w:r w:rsidRPr="00472F7A">
              <w:rPr>
                <w:b/>
                <w:color w:val="231F20"/>
                <w:w w:val="115"/>
                <w:sz w:val="26"/>
                <w:szCs w:val="26"/>
                <w:lang w:eastAsia="en-US"/>
              </w:rPr>
              <w:t xml:space="preserve"> №2.</w:t>
            </w:r>
          </w:p>
          <w:p w:rsidR="00B11D27" w:rsidRPr="00472F7A" w:rsidRDefault="00B11D27" w:rsidP="00B11D27">
            <w:pPr>
              <w:rPr>
                <w:color w:val="231F20"/>
                <w:w w:val="115"/>
                <w:sz w:val="26"/>
                <w:szCs w:val="26"/>
                <w:lang w:eastAsia="en-US"/>
              </w:rPr>
            </w:pPr>
            <w:r w:rsidRPr="00472F7A">
              <w:rPr>
                <w:color w:val="231F20"/>
                <w:w w:val="115"/>
                <w:sz w:val="26"/>
                <w:szCs w:val="26"/>
                <w:lang w:eastAsia="en-US"/>
              </w:rPr>
              <w:t>Тест. Индивидуальное развитие организмов.</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1</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p>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bottom w:val="single" w:sz="4" w:space="0" w:color="000000"/>
            </w:tcBorders>
          </w:tcPr>
          <w:p w:rsidR="00B11D27" w:rsidRPr="00472F7A" w:rsidRDefault="00B11D27" w:rsidP="00B11D27">
            <w:pPr>
              <w:suppressAutoHyphens/>
              <w:snapToGrid w:val="0"/>
              <w:jc w:val="center"/>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color w:val="231F20"/>
                <w:w w:val="115"/>
                <w:sz w:val="26"/>
                <w:szCs w:val="26"/>
                <w:lang w:eastAsia="en-US"/>
              </w:rPr>
            </w:pPr>
            <w:r w:rsidRPr="00472F7A">
              <w:rPr>
                <w:b/>
                <w:color w:val="231F20"/>
                <w:w w:val="115"/>
                <w:sz w:val="26"/>
                <w:szCs w:val="26"/>
                <w:lang w:eastAsia="en-US"/>
              </w:rPr>
              <w:t xml:space="preserve">Самостоятельная работа обучающихся. №2 </w:t>
            </w:r>
            <w:r w:rsidRPr="00472F7A">
              <w:rPr>
                <w:color w:val="231F20"/>
                <w:w w:val="115"/>
                <w:sz w:val="26"/>
                <w:szCs w:val="26"/>
                <w:lang w:eastAsia="en-US"/>
              </w:rPr>
              <w:t>подготовить сообщение по темам:</w:t>
            </w:r>
          </w:p>
          <w:p w:rsidR="00B11D27" w:rsidRPr="00472F7A" w:rsidRDefault="00B11D27" w:rsidP="00B11D27">
            <w:pPr>
              <w:rPr>
                <w:color w:val="231F20"/>
                <w:w w:val="115"/>
                <w:sz w:val="26"/>
                <w:szCs w:val="26"/>
                <w:lang w:eastAsia="en-US"/>
              </w:rPr>
            </w:pPr>
            <w:r w:rsidRPr="00472F7A">
              <w:rPr>
                <w:color w:val="231F20"/>
                <w:w w:val="115"/>
                <w:sz w:val="26"/>
                <w:szCs w:val="26"/>
                <w:lang w:eastAsia="en-US"/>
              </w:rPr>
              <w:t xml:space="preserve"> 1.О вреде алкоголя, никотина, наркотиков, неправильной пищи и режима питания.</w:t>
            </w:r>
          </w:p>
          <w:p w:rsidR="00B11D27" w:rsidRPr="00472F7A" w:rsidRDefault="00B11D27" w:rsidP="00B11D27">
            <w:pPr>
              <w:rPr>
                <w:color w:val="231F20"/>
                <w:w w:val="115"/>
                <w:sz w:val="26"/>
                <w:szCs w:val="26"/>
                <w:lang w:eastAsia="en-US"/>
              </w:rPr>
            </w:pPr>
            <w:r w:rsidRPr="00472F7A">
              <w:rPr>
                <w:color w:val="231F20"/>
                <w:w w:val="115"/>
                <w:sz w:val="26"/>
                <w:szCs w:val="26"/>
                <w:lang w:eastAsia="en-US"/>
              </w:rPr>
              <w:t>2. Половое размножение и его биологическое значение.</w:t>
            </w:r>
          </w:p>
          <w:p w:rsidR="00B11D27" w:rsidRPr="00472F7A" w:rsidRDefault="00B11D27" w:rsidP="00B11D27">
            <w:pPr>
              <w:rPr>
                <w:color w:val="231F20"/>
                <w:w w:val="115"/>
                <w:sz w:val="26"/>
                <w:szCs w:val="26"/>
                <w:lang w:eastAsia="en-US"/>
              </w:rPr>
            </w:pPr>
            <w:r w:rsidRPr="00472F7A">
              <w:rPr>
                <w:color w:val="231F20"/>
                <w:w w:val="115"/>
                <w:sz w:val="26"/>
                <w:szCs w:val="26"/>
                <w:lang w:eastAsia="en-US"/>
              </w:rPr>
              <w:t>Задание исследовательского характера на тему: «Строение яйцеклетки на примере куриного яйца».</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6</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val="restart"/>
            <w:tcBorders>
              <w:top w:val="single" w:sz="4" w:space="0" w:color="000000"/>
              <w:left w:val="single" w:sz="4" w:space="0" w:color="000000"/>
            </w:tcBorders>
          </w:tcPr>
          <w:p w:rsidR="00B11D27" w:rsidRPr="00472F7A" w:rsidRDefault="00B11D27" w:rsidP="00B11D27">
            <w:pPr>
              <w:suppressAutoHyphens/>
              <w:snapToGrid w:val="0"/>
              <w:rPr>
                <w:rFonts w:eastAsia="Times New Roman"/>
                <w:b/>
                <w:sz w:val="26"/>
                <w:szCs w:val="26"/>
                <w:lang w:eastAsia="ar-SA"/>
              </w:rPr>
            </w:pPr>
            <w:r w:rsidRPr="00472F7A">
              <w:rPr>
                <w:rFonts w:eastAsia="Times New Roman"/>
                <w:b/>
                <w:sz w:val="26"/>
                <w:szCs w:val="26"/>
                <w:lang w:eastAsia="ar-SA"/>
              </w:rPr>
              <w:t>Раздел 3.</w:t>
            </w:r>
          </w:p>
          <w:p w:rsidR="00B11D27" w:rsidRPr="00472F7A" w:rsidRDefault="00B11D27" w:rsidP="00B11D27">
            <w:pPr>
              <w:suppressAutoHyphens/>
              <w:snapToGrid w:val="0"/>
              <w:rPr>
                <w:rFonts w:eastAsia="Times New Roman"/>
                <w:b/>
                <w:sz w:val="26"/>
                <w:szCs w:val="26"/>
                <w:lang w:eastAsia="ar-SA"/>
              </w:rPr>
            </w:pPr>
            <w:r w:rsidRPr="00472F7A">
              <w:rPr>
                <w:rFonts w:eastAsia="Times New Roman"/>
                <w:b/>
                <w:sz w:val="26"/>
                <w:szCs w:val="26"/>
                <w:lang w:eastAsia="ar-SA"/>
              </w:rPr>
              <w:t>Основы генетики и селекции</w:t>
            </w: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color w:val="231F20"/>
                <w:w w:val="115"/>
                <w:sz w:val="26"/>
                <w:szCs w:val="26"/>
                <w:lang w:eastAsia="en-US"/>
              </w:rPr>
            </w:pP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24</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color w:val="231F20"/>
                <w:w w:val="115"/>
                <w:sz w:val="26"/>
                <w:szCs w:val="26"/>
                <w:lang w:eastAsia="en-US"/>
              </w:rPr>
            </w:pPr>
            <w:r w:rsidRPr="00472F7A">
              <w:rPr>
                <w:color w:val="231F20"/>
                <w:w w:val="115"/>
                <w:sz w:val="26"/>
                <w:szCs w:val="26"/>
                <w:lang w:eastAsia="en-US"/>
              </w:rPr>
              <w:t>Генетическая терминология и символика. Законы генетики моногибридное скрещивание.</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color w:val="231F20"/>
                <w:w w:val="115"/>
                <w:sz w:val="26"/>
                <w:szCs w:val="26"/>
                <w:lang w:eastAsia="en-US"/>
              </w:rPr>
            </w:pPr>
            <w:proofErr w:type="spellStart"/>
            <w:r w:rsidRPr="00472F7A">
              <w:rPr>
                <w:color w:val="231F20"/>
                <w:w w:val="115"/>
                <w:sz w:val="26"/>
                <w:szCs w:val="26"/>
                <w:lang w:eastAsia="en-US"/>
              </w:rPr>
              <w:t>Дигибридное</w:t>
            </w:r>
            <w:proofErr w:type="spellEnd"/>
            <w:r w:rsidRPr="00472F7A">
              <w:rPr>
                <w:color w:val="231F20"/>
                <w:w w:val="115"/>
                <w:sz w:val="26"/>
                <w:szCs w:val="26"/>
                <w:lang w:eastAsia="en-US"/>
              </w:rPr>
              <w:t xml:space="preserve"> скрещивание. Генетика поля, наследование </w:t>
            </w:r>
            <w:proofErr w:type="gramStart"/>
            <w:r w:rsidRPr="00472F7A">
              <w:rPr>
                <w:color w:val="231F20"/>
                <w:w w:val="115"/>
                <w:sz w:val="26"/>
                <w:szCs w:val="26"/>
                <w:lang w:eastAsia="en-US"/>
              </w:rPr>
              <w:t>признаков</w:t>
            </w:r>
            <w:proofErr w:type="gramEnd"/>
            <w:r w:rsidRPr="00472F7A">
              <w:rPr>
                <w:color w:val="231F20"/>
                <w:w w:val="115"/>
                <w:sz w:val="26"/>
                <w:szCs w:val="26"/>
                <w:lang w:eastAsia="en-US"/>
              </w:rPr>
              <w:t xml:space="preserve"> сцепленных с полом</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color w:val="231F20"/>
                <w:w w:val="115"/>
                <w:sz w:val="26"/>
                <w:szCs w:val="26"/>
                <w:lang w:eastAsia="en-US"/>
              </w:rPr>
            </w:pPr>
            <w:r w:rsidRPr="00472F7A">
              <w:rPr>
                <w:color w:val="231F20"/>
                <w:w w:val="115"/>
                <w:sz w:val="26"/>
                <w:szCs w:val="26"/>
                <w:lang w:eastAsia="en-US"/>
              </w:rPr>
              <w:t xml:space="preserve">Закономерности изменчивости. </w:t>
            </w:r>
            <w:proofErr w:type="spellStart"/>
            <w:r w:rsidRPr="00472F7A">
              <w:rPr>
                <w:color w:val="231F20"/>
                <w:w w:val="115"/>
                <w:sz w:val="26"/>
                <w:szCs w:val="26"/>
                <w:lang w:eastAsia="en-US"/>
              </w:rPr>
              <w:t>Модификационная</w:t>
            </w:r>
            <w:proofErr w:type="spellEnd"/>
            <w:r w:rsidRPr="00472F7A">
              <w:rPr>
                <w:color w:val="231F20"/>
                <w:w w:val="115"/>
                <w:sz w:val="26"/>
                <w:szCs w:val="26"/>
                <w:lang w:eastAsia="en-US"/>
              </w:rPr>
              <w:t xml:space="preserve"> изменчивость (влияние внешней среды на развитие и проявление признаков).</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color w:val="231F20"/>
                <w:w w:val="115"/>
                <w:sz w:val="26"/>
                <w:szCs w:val="26"/>
                <w:lang w:eastAsia="en-US"/>
              </w:rPr>
            </w:pPr>
            <w:r w:rsidRPr="00472F7A">
              <w:rPr>
                <w:color w:val="231F20"/>
                <w:w w:val="115"/>
                <w:sz w:val="26"/>
                <w:szCs w:val="26"/>
                <w:lang w:eastAsia="en-US"/>
              </w:rPr>
              <w:t>Генотипическая изменчивость (классификация и свойства мутации)</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color w:val="231F20"/>
                <w:w w:val="115"/>
                <w:sz w:val="26"/>
                <w:szCs w:val="26"/>
                <w:lang w:eastAsia="en-US"/>
              </w:rPr>
            </w:pPr>
            <w:r w:rsidRPr="00472F7A">
              <w:rPr>
                <w:color w:val="231F20"/>
                <w:w w:val="115"/>
                <w:sz w:val="26"/>
                <w:szCs w:val="26"/>
                <w:lang w:eastAsia="en-US"/>
              </w:rPr>
              <w:t>Основы селекции. Начальный этап селекций. Учение Вавилова Н.И. о центрах многообразия и происхождения культурных растений. Методы селекции растений и животных</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color w:val="231F20"/>
                <w:w w:val="115"/>
                <w:sz w:val="26"/>
                <w:szCs w:val="26"/>
                <w:lang w:eastAsia="en-US"/>
              </w:rPr>
            </w:pPr>
            <w:r w:rsidRPr="00472F7A">
              <w:rPr>
                <w:bCs/>
                <w:color w:val="231F20"/>
                <w:spacing w:val="-5"/>
                <w:w w:val="115"/>
                <w:sz w:val="26"/>
                <w:szCs w:val="26"/>
                <w:lang w:eastAsia="en-US"/>
              </w:rPr>
              <w:t xml:space="preserve">Достижения современной селекции растений, животных и </w:t>
            </w:r>
            <w:r w:rsidRPr="00472F7A">
              <w:rPr>
                <w:bCs/>
                <w:color w:val="231F20"/>
                <w:spacing w:val="-5"/>
                <w:w w:val="115"/>
                <w:sz w:val="26"/>
                <w:szCs w:val="26"/>
                <w:lang w:eastAsia="en-US"/>
              </w:rPr>
              <w:lastRenderedPageBreak/>
              <w:t>микроорганизмов.</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lastRenderedPageBreak/>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Cs/>
                <w:color w:val="231F20"/>
                <w:spacing w:val="-5"/>
                <w:w w:val="115"/>
                <w:sz w:val="26"/>
                <w:szCs w:val="26"/>
                <w:lang w:eastAsia="en-US"/>
              </w:rPr>
            </w:pPr>
            <w:r w:rsidRPr="00472F7A">
              <w:rPr>
                <w:bCs/>
                <w:color w:val="231F20"/>
                <w:spacing w:val="-5"/>
                <w:w w:val="115"/>
                <w:sz w:val="26"/>
                <w:szCs w:val="26"/>
                <w:lang w:eastAsia="en-US"/>
              </w:rPr>
              <w:t>Биотехнология ее достижения и перспективы, развития, клонирование животных.</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bCs/>
                <w:color w:val="231F20"/>
                <w:spacing w:val="-5"/>
                <w:w w:val="115"/>
                <w:sz w:val="26"/>
                <w:szCs w:val="26"/>
                <w:lang w:eastAsia="en-US"/>
              </w:rPr>
            </w:pPr>
            <w:r w:rsidRPr="00472F7A">
              <w:rPr>
                <w:b/>
                <w:bCs/>
                <w:color w:val="231F20"/>
                <w:spacing w:val="-5"/>
                <w:w w:val="115"/>
                <w:sz w:val="26"/>
                <w:szCs w:val="26"/>
                <w:lang w:eastAsia="en-US"/>
              </w:rPr>
              <w:t>Лабораторная работа №3.</w:t>
            </w:r>
          </w:p>
          <w:p w:rsidR="00B11D27" w:rsidRPr="00472F7A" w:rsidRDefault="00B11D27" w:rsidP="00B11D27">
            <w:pPr>
              <w:rPr>
                <w:bCs/>
                <w:color w:val="231F20"/>
                <w:spacing w:val="-5"/>
                <w:w w:val="115"/>
                <w:sz w:val="26"/>
                <w:szCs w:val="26"/>
                <w:lang w:eastAsia="en-US"/>
              </w:rPr>
            </w:pPr>
            <w:r w:rsidRPr="00472F7A">
              <w:rPr>
                <w:bCs/>
                <w:color w:val="231F20"/>
                <w:spacing w:val="-5"/>
                <w:w w:val="115"/>
                <w:sz w:val="26"/>
                <w:szCs w:val="26"/>
                <w:lang w:eastAsia="en-US"/>
              </w:rPr>
              <w:t>Анализ фенотипическое изменчивости гербарного материала.</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bCs/>
                <w:color w:val="231F20"/>
                <w:spacing w:val="-5"/>
                <w:w w:val="115"/>
                <w:sz w:val="26"/>
                <w:szCs w:val="26"/>
                <w:lang w:eastAsia="en-US"/>
              </w:rPr>
            </w:pPr>
            <w:r w:rsidRPr="00472F7A">
              <w:rPr>
                <w:b/>
                <w:bCs/>
                <w:color w:val="231F20"/>
                <w:spacing w:val="-5"/>
                <w:w w:val="115"/>
                <w:sz w:val="26"/>
                <w:szCs w:val="26"/>
                <w:lang w:eastAsia="en-US"/>
              </w:rPr>
              <w:t>Практическая работа №3.</w:t>
            </w:r>
          </w:p>
          <w:p w:rsidR="00B11D27" w:rsidRPr="00472F7A" w:rsidRDefault="00B11D27" w:rsidP="00B11D27">
            <w:pPr>
              <w:rPr>
                <w:b/>
                <w:bCs/>
                <w:color w:val="231F20"/>
                <w:spacing w:val="-5"/>
                <w:w w:val="115"/>
                <w:sz w:val="26"/>
                <w:szCs w:val="26"/>
                <w:lang w:eastAsia="en-US"/>
              </w:rPr>
            </w:pPr>
            <w:r w:rsidRPr="00472F7A">
              <w:rPr>
                <w:bCs/>
                <w:color w:val="231F20"/>
                <w:spacing w:val="-5"/>
                <w:w w:val="115"/>
                <w:sz w:val="26"/>
                <w:szCs w:val="26"/>
                <w:lang w:eastAsia="en-US"/>
              </w:rPr>
              <w:t>Решение генетических задач.</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bottom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bCs/>
                <w:color w:val="231F20"/>
                <w:spacing w:val="-5"/>
                <w:w w:val="115"/>
                <w:sz w:val="26"/>
                <w:szCs w:val="26"/>
                <w:lang w:eastAsia="en-US"/>
              </w:rPr>
            </w:pPr>
            <w:r w:rsidRPr="00472F7A">
              <w:rPr>
                <w:b/>
                <w:bCs/>
                <w:color w:val="231F20"/>
                <w:spacing w:val="-5"/>
                <w:w w:val="115"/>
                <w:sz w:val="26"/>
                <w:szCs w:val="26"/>
                <w:lang w:eastAsia="en-US"/>
              </w:rPr>
              <w:t xml:space="preserve">Самостоятельная работа обучающихся №3 </w:t>
            </w:r>
          </w:p>
          <w:p w:rsidR="00B11D27" w:rsidRPr="00472F7A" w:rsidRDefault="00B11D27" w:rsidP="00B11D27">
            <w:pPr>
              <w:rPr>
                <w:bCs/>
                <w:color w:val="231F20"/>
                <w:spacing w:val="-5"/>
                <w:w w:val="115"/>
                <w:sz w:val="26"/>
                <w:szCs w:val="26"/>
                <w:lang w:eastAsia="en-US"/>
              </w:rPr>
            </w:pPr>
            <w:r w:rsidRPr="00472F7A">
              <w:rPr>
                <w:bCs/>
                <w:color w:val="231F20"/>
                <w:spacing w:val="-5"/>
                <w:w w:val="115"/>
                <w:sz w:val="26"/>
                <w:szCs w:val="26"/>
                <w:lang w:eastAsia="en-US"/>
              </w:rPr>
              <w:t>1.Подготовка рефератов по темам</w:t>
            </w:r>
          </w:p>
          <w:p w:rsidR="00B11D27" w:rsidRPr="00472F7A" w:rsidRDefault="00B11D27" w:rsidP="00B11D27">
            <w:pPr>
              <w:rPr>
                <w:bCs/>
                <w:color w:val="231F20"/>
                <w:spacing w:val="-5"/>
                <w:w w:val="115"/>
                <w:sz w:val="26"/>
                <w:szCs w:val="26"/>
                <w:lang w:eastAsia="en-US"/>
              </w:rPr>
            </w:pPr>
            <w:r w:rsidRPr="00472F7A">
              <w:rPr>
                <w:bCs/>
                <w:color w:val="231F20"/>
                <w:spacing w:val="-5"/>
                <w:w w:val="115"/>
                <w:sz w:val="26"/>
                <w:szCs w:val="26"/>
                <w:lang w:eastAsia="en-US"/>
              </w:rPr>
              <w:t xml:space="preserve">«Мутагены окружающей среды». «Успехи современной генетики в медицине и здравоохранении </w:t>
            </w:r>
          </w:p>
          <w:p w:rsidR="00B11D27" w:rsidRPr="00472F7A" w:rsidRDefault="00B11D27" w:rsidP="00B11D27">
            <w:pPr>
              <w:rPr>
                <w:bCs/>
                <w:color w:val="231F20"/>
                <w:spacing w:val="-5"/>
                <w:w w:val="115"/>
                <w:sz w:val="26"/>
                <w:szCs w:val="26"/>
                <w:lang w:eastAsia="en-US"/>
              </w:rPr>
            </w:pPr>
            <w:r w:rsidRPr="00472F7A">
              <w:rPr>
                <w:bCs/>
                <w:color w:val="231F20"/>
                <w:spacing w:val="-5"/>
                <w:w w:val="115"/>
                <w:sz w:val="26"/>
                <w:szCs w:val="26"/>
                <w:lang w:eastAsia="en-US"/>
              </w:rPr>
              <w:t>2.Состаление таблицы</w:t>
            </w:r>
          </w:p>
          <w:p w:rsidR="00B11D27" w:rsidRPr="00472F7A" w:rsidRDefault="00B11D27" w:rsidP="00B11D27">
            <w:pPr>
              <w:rPr>
                <w:bCs/>
                <w:color w:val="231F20"/>
                <w:spacing w:val="-5"/>
                <w:w w:val="115"/>
                <w:sz w:val="26"/>
                <w:szCs w:val="26"/>
                <w:lang w:eastAsia="en-US"/>
              </w:rPr>
            </w:pPr>
            <w:r w:rsidRPr="00472F7A">
              <w:rPr>
                <w:bCs/>
                <w:color w:val="231F20"/>
                <w:spacing w:val="-5"/>
                <w:w w:val="115"/>
                <w:sz w:val="26"/>
                <w:szCs w:val="26"/>
                <w:lang w:eastAsia="en-US"/>
              </w:rPr>
              <w:t xml:space="preserve">«Взаимодействие генотипа и среды </w:t>
            </w:r>
            <w:proofErr w:type="gramStart"/>
            <w:r w:rsidRPr="00472F7A">
              <w:rPr>
                <w:bCs/>
                <w:color w:val="231F20"/>
                <w:spacing w:val="-5"/>
                <w:w w:val="115"/>
                <w:sz w:val="26"/>
                <w:szCs w:val="26"/>
                <w:lang w:eastAsia="en-US"/>
              </w:rPr>
              <w:t>при формирование</w:t>
            </w:r>
            <w:proofErr w:type="gramEnd"/>
            <w:r w:rsidRPr="00472F7A">
              <w:rPr>
                <w:bCs/>
                <w:color w:val="231F20"/>
                <w:spacing w:val="-5"/>
                <w:w w:val="115"/>
                <w:sz w:val="26"/>
                <w:szCs w:val="26"/>
                <w:lang w:eastAsia="en-US"/>
              </w:rPr>
              <w:t xml:space="preserve"> человека</w:t>
            </w:r>
          </w:p>
          <w:p w:rsidR="00B11D27" w:rsidRPr="00472F7A" w:rsidRDefault="00B11D27" w:rsidP="00B11D27">
            <w:pPr>
              <w:rPr>
                <w:bCs/>
                <w:color w:val="231F20"/>
                <w:spacing w:val="-5"/>
                <w:w w:val="115"/>
                <w:sz w:val="26"/>
                <w:szCs w:val="26"/>
                <w:lang w:eastAsia="en-US"/>
              </w:rPr>
            </w:pPr>
            <w:r w:rsidRPr="00472F7A">
              <w:rPr>
                <w:bCs/>
                <w:color w:val="231F20"/>
                <w:spacing w:val="-5"/>
                <w:w w:val="115"/>
                <w:sz w:val="26"/>
                <w:szCs w:val="26"/>
                <w:lang w:eastAsia="en-US"/>
              </w:rPr>
              <w:t xml:space="preserve">3.Составление простейших схем: «Моногибридного и </w:t>
            </w:r>
            <w:proofErr w:type="spellStart"/>
            <w:r w:rsidRPr="00472F7A">
              <w:rPr>
                <w:bCs/>
                <w:color w:val="231F20"/>
                <w:spacing w:val="-5"/>
                <w:w w:val="115"/>
                <w:sz w:val="26"/>
                <w:szCs w:val="26"/>
                <w:lang w:eastAsia="en-US"/>
              </w:rPr>
              <w:t>дигибридного</w:t>
            </w:r>
            <w:proofErr w:type="spellEnd"/>
            <w:r w:rsidRPr="00472F7A">
              <w:rPr>
                <w:bCs/>
                <w:color w:val="231F20"/>
                <w:spacing w:val="-5"/>
                <w:w w:val="115"/>
                <w:sz w:val="26"/>
                <w:szCs w:val="26"/>
                <w:lang w:eastAsia="en-US"/>
              </w:rPr>
              <w:t xml:space="preserve"> скрещивания</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6</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tcBorders>
              <w:top w:val="single" w:sz="4" w:space="0" w:color="000000"/>
              <w:left w:val="single" w:sz="4" w:space="0" w:color="000000"/>
              <w:bottom w:val="single" w:sz="4" w:space="0" w:color="000000"/>
            </w:tcBorders>
          </w:tcPr>
          <w:p w:rsidR="00B11D27" w:rsidRPr="00472F7A" w:rsidRDefault="00B11D27" w:rsidP="00B11D27">
            <w:pPr>
              <w:suppressAutoHyphens/>
              <w:snapToGrid w:val="0"/>
              <w:rPr>
                <w:rFonts w:eastAsia="Times New Roman"/>
                <w:b/>
                <w:sz w:val="26"/>
                <w:szCs w:val="26"/>
                <w:lang w:eastAsia="ar-SA"/>
              </w:rPr>
            </w:pPr>
            <w:r w:rsidRPr="00472F7A">
              <w:rPr>
                <w:rFonts w:eastAsia="Times New Roman"/>
                <w:b/>
                <w:sz w:val="26"/>
                <w:szCs w:val="26"/>
                <w:lang w:eastAsia="ar-SA"/>
              </w:rPr>
              <w:t>Раздел 4.</w:t>
            </w:r>
          </w:p>
          <w:p w:rsidR="00B11D27" w:rsidRPr="00472F7A" w:rsidRDefault="00B11D27" w:rsidP="00B11D27">
            <w:pPr>
              <w:suppressAutoHyphens/>
              <w:rPr>
                <w:rFonts w:eastAsia="Times New Roman"/>
                <w:b/>
                <w:sz w:val="26"/>
                <w:szCs w:val="26"/>
                <w:lang w:eastAsia="ar-SA"/>
              </w:rPr>
            </w:pPr>
            <w:r w:rsidRPr="00472F7A">
              <w:rPr>
                <w:b/>
                <w:color w:val="000000"/>
                <w:w w:val="105"/>
                <w:sz w:val="26"/>
                <w:szCs w:val="26"/>
                <w:lang w:eastAsia="en-US"/>
              </w:rPr>
              <w:t>Эволюционное учение.</w:t>
            </w: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bCs/>
                <w:color w:val="231F20"/>
                <w:spacing w:val="-5"/>
                <w:w w:val="115"/>
                <w:sz w:val="26"/>
                <w:szCs w:val="26"/>
                <w:lang w:eastAsia="en-US"/>
              </w:rPr>
            </w:pP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tcBorders>
              <w:top w:val="single" w:sz="4" w:space="0" w:color="000000"/>
              <w:left w:val="single" w:sz="4" w:space="0" w:color="000000"/>
              <w:bottom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bCs/>
                <w:color w:val="231F20"/>
                <w:spacing w:val="-5"/>
                <w:w w:val="115"/>
                <w:sz w:val="26"/>
                <w:szCs w:val="26"/>
                <w:lang w:eastAsia="en-US"/>
              </w:rPr>
            </w:pPr>
            <w:r w:rsidRPr="00472F7A">
              <w:rPr>
                <w:bCs/>
                <w:color w:val="231F20"/>
                <w:spacing w:val="-2"/>
                <w:w w:val="115"/>
                <w:sz w:val="26"/>
                <w:szCs w:val="26"/>
                <w:lang w:eastAsia="en-US"/>
              </w:rPr>
              <w:t xml:space="preserve">История развития эволюционных идей. Значение работ </w:t>
            </w:r>
            <w:proofErr w:type="spellStart"/>
            <w:r w:rsidRPr="00472F7A">
              <w:rPr>
                <w:bCs/>
                <w:color w:val="231F20"/>
                <w:spacing w:val="-2"/>
                <w:w w:val="115"/>
                <w:sz w:val="26"/>
                <w:szCs w:val="26"/>
                <w:lang w:eastAsia="en-US"/>
              </w:rPr>
              <w:t>К.Линнея</w:t>
            </w:r>
            <w:proofErr w:type="spellEnd"/>
            <w:r w:rsidRPr="00472F7A">
              <w:rPr>
                <w:bCs/>
                <w:color w:val="231F20"/>
                <w:spacing w:val="-2"/>
                <w:w w:val="115"/>
                <w:sz w:val="26"/>
                <w:szCs w:val="26"/>
                <w:lang w:eastAsia="en-US"/>
              </w:rPr>
              <w:t xml:space="preserve">, Ж.Б. Ламарка в развитии эволюционных идей в биологии. </w:t>
            </w:r>
            <w:r w:rsidRPr="00472F7A">
              <w:rPr>
                <w:color w:val="231F20"/>
                <w:spacing w:val="6"/>
                <w:w w:val="115"/>
                <w:sz w:val="26"/>
                <w:szCs w:val="26"/>
                <w:lang w:eastAsia="en-US"/>
              </w:rPr>
              <w:t>Эво</w:t>
            </w:r>
            <w:r w:rsidRPr="00472F7A">
              <w:rPr>
                <w:color w:val="231F20"/>
                <w:spacing w:val="5"/>
                <w:w w:val="115"/>
                <w:sz w:val="26"/>
                <w:szCs w:val="26"/>
                <w:lang w:eastAsia="en-US"/>
              </w:rPr>
              <w:t>л</w:t>
            </w:r>
            <w:r w:rsidRPr="00472F7A">
              <w:rPr>
                <w:color w:val="231F20"/>
                <w:spacing w:val="6"/>
                <w:w w:val="115"/>
                <w:sz w:val="26"/>
                <w:szCs w:val="26"/>
                <w:lang w:eastAsia="en-US"/>
              </w:rPr>
              <w:t>ю</w:t>
            </w:r>
            <w:r w:rsidRPr="00472F7A">
              <w:rPr>
                <w:color w:val="231F20"/>
                <w:spacing w:val="5"/>
                <w:w w:val="115"/>
                <w:sz w:val="26"/>
                <w:szCs w:val="26"/>
                <w:lang w:eastAsia="en-US"/>
              </w:rPr>
              <w:t>ци</w:t>
            </w:r>
            <w:r w:rsidRPr="00472F7A">
              <w:rPr>
                <w:color w:val="231F20"/>
                <w:spacing w:val="6"/>
                <w:w w:val="115"/>
                <w:sz w:val="26"/>
                <w:szCs w:val="26"/>
                <w:lang w:eastAsia="en-US"/>
              </w:rPr>
              <w:t>о</w:t>
            </w:r>
            <w:r w:rsidRPr="00472F7A">
              <w:rPr>
                <w:color w:val="231F20"/>
                <w:spacing w:val="5"/>
                <w:w w:val="115"/>
                <w:sz w:val="26"/>
                <w:szCs w:val="26"/>
                <w:lang w:eastAsia="en-US"/>
              </w:rPr>
              <w:t>нн</w:t>
            </w:r>
            <w:r w:rsidRPr="00472F7A">
              <w:rPr>
                <w:color w:val="231F20"/>
                <w:spacing w:val="6"/>
                <w:w w:val="115"/>
                <w:sz w:val="26"/>
                <w:szCs w:val="26"/>
                <w:lang w:eastAsia="en-US"/>
              </w:rPr>
              <w:t>о</w:t>
            </w:r>
            <w:r w:rsidRPr="00472F7A">
              <w:rPr>
                <w:color w:val="231F20"/>
                <w:w w:val="115"/>
                <w:sz w:val="26"/>
                <w:szCs w:val="26"/>
                <w:lang w:eastAsia="en-US"/>
              </w:rPr>
              <w:t xml:space="preserve">е </w:t>
            </w:r>
            <w:r w:rsidRPr="00472F7A">
              <w:rPr>
                <w:color w:val="231F20"/>
                <w:spacing w:val="6"/>
                <w:w w:val="115"/>
                <w:sz w:val="26"/>
                <w:szCs w:val="26"/>
                <w:lang w:eastAsia="en-US"/>
              </w:rPr>
              <w:t>у</w:t>
            </w:r>
            <w:r w:rsidRPr="00472F7A">
              <w:rPr>
                <w:color w:val="231F20"/>
                <w:spacing w:val="5"/>
                <w:w w:val="115"/>
                <w:sz w:val="26"/>
                <w:szCs w:val="26"/>
                <w:lang w:eastAsia="en-US"/>
              </w:rPr>
              <w:t>ч</w:t>
            </w:r>
            <w:r w:rsidRPr="00472F7A">
              <w:rPr>
                <w:color w:val="231F20"/>
                <w:spacing w:val="6"/>
                <w:w w:val="115"/>
                <w:sz w:val="26"/>
                <w:szCs w:val="26"/>
                <w:lang w:eastAsia="en-US"/>
              </w:rPr>
              <w:t>е</w:t>
            </w:r>
            <w:r w:rsidRPr="00472F7A">
              <w:rPr>
                <w:color w:val="231F20"/>
                <w:spacing w:val="5"/>
                <w:w w:val="115"/>
                <w:sz w:val="26"/>
                <w:szCs w:val="26"/>
                <w:lang w:eastAsia="en-US"/>
              </w:rPr>
              <w:t>ни</w:t>
            </w:r>
            <w:r w:rsidRPr="00472F7A">
              <w:rPr>
                <w:color w:val="231F20"/>
                <w:w w:val="115"/>
                <w:sz w:val="26"/>
                <w:szCs w:val="26"/>
                <w:lang w:eastAsia="en-US"/>
              </w:rPr>
              <w:t xml:space="preserve">е </w:t>
            </w:r>
            <w:proofErr w:type="spellStart"/>
            <w:r w:rsidRPr="00472F7A">
              <w:rPr>
                <w:color w:val="231F20"/>
                <w:spacing w:val="5"/>
                <w:w w:val="115"/>
                <w:sz w:val="26"/>
                <w:szCs w:val="26"/>
                <w:lang w:eastAsia="en-US"/>
              </w:rPr>
              <w:t>Ч</w:t>
            </w:r>
            <w:r w:rsidRPr="00472F7A">
              <w:rPr>
                <w:color w:val="231F20"/>
                <w:w w:val="115"/>
                <w:sz w:val="26"/>
                <w:szCs w:val="26"/>
                <w:lang w:eastAsia="en-US"/>
              </w:rPr>
              <w:t>.</w:t>
            </w:r>
            <w:r w:rsidRPr="00472F7A">
              <w:rPr>
                <w:color w:val="231F20"/>
                <w:spacing w:val="6"/>
                <w:w w:val="115"/>
                <w:sz w:val="26"/>
                <w:szCs w:val="26"/>
                <w:lang w:eastAsia="en-US"/>
              </w:rPr>
              <w:t>Д</w:t>
            </w:r>
            <w:r w:rsidRPr="00472F7A">
              <w:rPr>
                <w:color w:val="231F20"/>
                <w:spacing w:val="5"/>
                <w:w w:val="115"/>
                <w:sz w:val="26"/>
                <w:szCs w:val="26"/>
                <w:lang w:eastAsia="en-US"/>
              </w:rPr>
              <w:t>ар</w:t>
            </w:r>
            <w:r w:rsidRPr="00472F7A">
              <w:rPr>
                <w:color w:val="231F20"/>
                <w:spacing w:val="6"/>
                <w:w w:val="115"/>
                <w:sz w:val="26"/>
                <w:szCs w:val="26"/>
                <w:lang w:eastAsia="en-US"/>
              </w:rPr>
              <w:t>в</w:t>
            </w:r>
            <w:r w:rsidRPr="00472F7A">
              <w:rPr>
                <w:color w:val="231F20"/>
                <w:spacing w:val="5"/>
                <w:w w:val="115"/>
                <w:sz w:val="26"/>
                <w:szCs w:val="26"/>
                <w:lang w:eastAsia="en-US"/>
              </w:rPr>
              <w:t>ина</w:t>
            </w:r>
            <w:proofErr w:type="spellEnd"/>
            <w:r w:rsidRPr="00472F7A">
              <w:rPr>
                <w:color w:val="231F20"/>
                <w:spacing w:val="5"/>
                <w:w w:val="115"/>
                <w:sz w:val="26"/>
                <w:szCs w:val="26"/>
                <w:lang w:eastAsia="en-US"/>
              </w:rPr>
              <w:t>.</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tcBorders>
              <w:top w:val="single" w:sz="4" w:space="0" w:color="000000"/>
              <w:left w:val="single" w:sz="4" w:space="0" w:color="000000"/>
              <w:bottom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Cs/>
                <w:color w:val="231F20"/>
                <w:spacing w:val="-2"/>
                <w:w w:val="115"/>
                <w:sz w:val="26"/>
                <w:szCs w:val="26"/>
                <w:lang w:eastAsia="en-US"/>
              </w:rPr>
            </w:pPr>
            <w:r w:rsidRPr="00472F7A">
              <w:rPr>
                <w:color w:val="231F20"/>
                <w:spacing w:val="5"/>
                <w:w w:val="115"/>
                <w:sz w:val="26"/>
                <w:szCs w:val="26"/>
                <w:lang w:eastAsia="en-US"/>
              </w:rPr>
              <w:t>Естественны</w:t>
            </w:r>
            <w:r w:rsidRPr="00472F7A">
              <w:rPr>
                <w:color w:val="231F20"/>
                <w:w w:val="115"/>
                <w:sz w:val="26"/>
                <w:szCs w:val="26"/>
                <w:lang w:eastAsia="en-US"/>
              </w:rPr>
              <w:t xml:space="preserve">й </w:t>
            </w:r>
            <w:r w:rsidRPr="00472F7A">
              <w:rPr>
                <w:color w:val="231F20"/>
                <w:spacing w:val="5"/>
                <w:w w:val="115"/>
                <w:sz w:val="26"/>
                <w:szCs w:val="26"/>
                <w:lang w:eastAsia="en-US"/>
              </w:rPr>
              <w:t>отбор</w:t>
            </w:r>
            <w:r w:rsidRPr="00472F7A">
              <w:rPr>
                <w:color w:val="231F20"/>
                <w:w w:val="115"/>
                <w:sz w:val="26"/>
                <w:szCs w:val="26"/>
                <w:lang w:eastAsia="en-US"/>
              </w:rPr>
              <w:t xml:space="preserve">. </w:t>
            </w:r>
            <w:r w:rsidRPr="00472F7A">
              <w:rPr>
                <w:color w:val="231F20"/>
                <w:spacing w:val="4"/>
                <w:w w:val="115"/>
                <w:sz w:val="26"/>
                <w:szCs w:val="26"/>
                <w:lang w:eastAsia="en-US"/>
              </w:rPr>
              <w:t>Рол</w:t>
            </w:r>
            <w:r w:rsidRPr="00472F7A">
              <w:rPr>
                <w:color w:val="231F20"/>
                <w:w w:val="115"/>
                <w:sz w:val="26"/>
                <w:szCs w:val="26"/>
                <w:lang w:eastAsia="en-US"/>
              </w:rPr>
              <w:t xml:space="preserve">ь </w:t>
            </w:r>
            <w:r w:rsidRPr="00472F7A">
              <w:rPr>
                <w:color w:val="231F20"/>
                <w:spacing w:val="5"/>
                <w:w w:val="115"/>
                <w:sz w:val="26"/>
                <w:szCs w:val="26"/>
                <w:lang w:eastAsia="en-US"/>
              </w:rPr>
              <w:t>эволюционног</w:t>
            </w:r>
            <w:r w:rsidRPr="00472F7A">
              <w:rPr>
                <w:color w:val="231F20"/>
                <w:w w:val="115"/>
                <w:sz w:val="26"/>
                <w:szCs w:val="26"/>
                <w:lang w:eastAsia="en-US"/>
              </w:rPr>
              <w:t>о</w:t>
            </w:r>
            <w:r w:rsidRPr="00472F7A">
              <w:rPr>
                <w:color w:val="231F20"/>
                <w:spacing w:val="4"/>
                <w:w w:val="115"/>
                <w:sz w:val="26"/>
                <w:szCs w:val="26"/>
                <w:lang w:eastAsia="en-US"/>
              </w:rPr>
              <w:t xml:space="preserve"> учени</w:t>
            </w:r>
            <w:r w:rsidRPr="00472F7A">
              <w:rPr>
                <w:color w:val="231F20"/>
                <w:w w:val="115"/>
                <w:sz w:val="26"/>
                <w:szCs w:val="26"/>
                <w:lang w:eastAsia="en-US"/>
              </w:rPr>
              <w:t xml:space="preserve">я в </w:t>
            </w:r>
            <w:r w:rsidRPr="00472F7A">
              <w:rPr>
                <w:color w:val="231F20"/>
                <w:spacing w:val="4"/>
                <w:w w:val="115"/>
                <w:sz w:val="26"/>
                <w:szCs w:val="26"/>
                <w:lang w:eastAsia="en-US"/>
              </w:rPr>
              <w:t>формировани</w:t>
            </w:r>
            <w:r w:rsidRPr="00472F7A">
              <w:rPr>
                <w:color w:val="231F20"/>
                <w:w w:val="115"/>
                <w:sz w:val="26"/>
                <w:szCs w:val="26"/>
                <w:lang w:eastAsia="en-US"/>
              </w:rPr>
              <w:t xml:space="preserve">и </w:t>
            </w:r>
            <w:r w:rsidRPr="00472F7A">
              <w:rPr>
                <w:color w:val="231F20"/>
                <w:spacing w:val="5"/>
                <w:w w:val="115"/>
                <w:sz w:val="26"/>
                <w:szCs w:val="26"/>
                <w:lang w:eastAsia="en-US"/>
              </w:rPr>
              <w:t>современной</w:t>
            </w:r>
            <w:r w:rsidRPr="00472F7A">
              <w:rPr>
                <w:color w:val="231F20"/>
                <w:w w:val="115"/>
                <w:sz w:val="26"/>
                <w:szCs w:val="26"/>
                <w:lang w:eastAsia="en-US"/>
              </w:rPr>
              <w:t xml:space="preserve"> естественно-научной картины мира.</w:t>
            </w:r>
            <w:r w:rsidRPr="00472F7A">
              <w:rPr>
                <w:bCs/>
                <w:color w:val="231F20"/>
                <w:spacing w:val="-2"/>
                <w:w w:val="115"/>
                <w:sz w:val="26"/>
                <w:szCs w:val="26"/>
                <w:lang w:eastAsia="en-US"/>
              </w:rPr>
              <w:t xml:space="preserve"> </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tcBorders>
              <w:top w:val="single" w:sz="4" w:space="0" w:color="000000"/>
              <w:left w:val="single" w:sz="4" w:space="0" w:color="000000"/>
              <w:bottom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color w:val="231F20"/>
                <w:spacing w:val="5"/>
                <w:w w:val="115"/>
                <w:sz w:val="26"/>
                <w:szCs w:val="26"/>
                <w:lang w:eastAsia="en-US"/>
              </w:rPr>
            </w:pPr>
            <w:r w:rsidRPr="00472F7A">
              <w:rPr>
                <w:bCs/>
                <w:color w:val="231F20"/>
                <w:spacing w:val="-2"/>
                <w:w w:val="115"/>
                <w:sz w:val="26"/>
                <w:szCs w:val="26"/>
                <w:lang w:eastAsia="en-US"/>
              </w:rPr>
              <w:t>Искусственный отбор.</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val="restart"/>
            <w:tcBorders>
              <w:top w:val="single" w:sz="4" w:space="0" w:color="000000"/>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Cs/>
                <w:color w:val="231F20"/>
                <w:spacing w:val="-2"/>
                <w:w w:val="115"/>
                <w:sz w:val="26"/>
                <w:szCs w:val="26"/>
                <w:lang w:eastAsia="en-US"/>
              </w:rPr>
            </w:pPr>
            <w:proofErr w:type="spellStart"/>
            <w:r w:rsidRPr="00472F7A">
              <w:rPr>
                <w:bCs/>
                <w:color w:val="231F20"/>
                <w:spacing w:val="-2"/>
                <w:w w:val="115"/>
                <w:sz w:val="26"/>
                <w:szCs w:val="26"/>
                <w:lang w:eastAsia="en-US"/>
              </w:rPr>
              <w:t>Микроэволюция</w:t>
            </w:r>
            <w:proofErr w:type="spellEnd"/>
            <w:r w:rsidRPr="00472F7A">
              <w:rPr>
                <w:bCs/>
                <w:color w:val="231F20"/>
                <w:spacing w:val="-2"/>
                <w:w w:val="115"/>
                <w:sz w:val="26"/>
                <w:szCs w:val="26"/>
                <w:lang w:eastAsia="en-US"/>
              </w:rPr>
              <w:t>. Концепция вида, его критерии. Популяция-структурная единица вида и эволюции. Движущие силы эволюции. Синтетическая теория эволюции</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Cs/>
                <w:color w:val="231F20"/>
                <w:spacing w:val="-2"/>
                <w:w w:val="115"/>
                <w:sz w:val="26"/>
                <w:szCs w:val="26"/>
                <w:lang w:eastAsia="en-US"/>
              </w:rPr>
            </w:pPr>
            <w:r w:rsidRPr="00472F7A">
              <w:rPr>
                <w:color w:val="231F20"/>
                <w:spacing w:val="-3"/>
                <w:w w:val="120"/>
                <w:sz w:val="26"/>
                <w:szCs w:val="26"/>
                <w:lang w:eastAsia="en-US"/>
              </w:rPr>
              <w:t xml:space="preserve">Макроэволюция. Доказательства эволюции. Сохранение биологического многообразия как основа устойчивости биосферы и </w:t>
            </w:r>
            <w:r w:rsidRPr="00472F7A">
              <w:rPr>
                <w:color w:val="231F20"/>
                <w:spacing w:val="-3"/>
                <w:w w:val="120"/>
                <w:sz w:val="26"/>
                <w:szCs w:val="26"/>
                <w:lang w:eastAsia="en-US"/>
              </w:rPr>
              <w:lastRenderedPageBreak/>
              <w:t>прогрессивного ее развития.</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lastRenderedPageBreak/>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color w:val="231F20"/>
                <w:spacing w:val="-3"/>
                <w:w w:val="120"/>
                <w:sz w:val="26"/>
                <w:szCs w:val="26"/>
                <w:lang w:eastAsia="en-US"/>
              </w:rPr>
            </w:pPr>
            <w:r w:rsidRPr="00472F7A">
              <w:rPr>
                <w:color w:val="231F20"/>
                <w:spacing w:val="-3"/>
                <w:w w:val="120"/>
                <w:sz w:val="26"/>
                <w:szCs w:val="26"/>
                <w:lang w:eastAsia="en-US"/>
              </w:rPr>
              <w:t>Причины вымирания видов. Основные направления эволюционного прогресса. Биологический прогресс и биологический регресс.</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color w:val="231F20"/>
                <w:spacing w:val="-3"/>
                <w:w w:val="120"/>
                <w:sz w:val="26"/>
                <w:szCs w:val="26"/>
                <w:lang w:eastAsia="en-US"/>
              </w:rPr>
            </w:pPr>
            <w:r w:rsidRPr="00472F7A">
              <w:rPr>
                <w:color w:val="231F20"/>
                <w:spacing w:val="-3"/>
                <w:w w:val="120"/>
                <w:sz w:val="26"/>
                <w:szCs w:val="26"/>
                <w:lang w:eastAsia="en-US"/>
              </w:rPr>
              <w:t>Биологический прогресс и биологический регресс.</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1</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color w:val="231F20"/>
                <w:spacing w:val="-3"/>
                <w:w w:val="120"/>
                <w:sz w:val="26"/>
                <w:szCs w:val="26"/>
                <w:lang w:eastAsia="en-US"/>
              </w:rPr>
            </w:pPr>
            <w:r w:rsidRPr="00472F7A">
              <w:rPr>
                <w:b/>
                <w:color w:val="231F20"/>
                <w:spacing w:val="-3"/>
                <w:w w:val="120"/>
                <w:sz w:val="26"/>
                <w:szCs w:val="26"/>
                <w:lang w:eastAsia="en-US"/>
              </w:rPr>
              <w:t>Контрольная работа №3</w:t>
            </w:r>
          </w:p>
          <w:p w:rsidR="00B11D27" w:rsidRPr="00472F7A" w:rsidRDefault="00B11D27" w:rsidP="00B11D27">
            <w:pPr>
              <w:rPr>
                <w:color w:val="231F20"/>
                <w:spacing w:val="-3"/>
                <w:w w:val="120"/>
                <w:sz w:val="26"/>
                <w:szCs w:val="26"/>
                <w:lang w:eastAsia="en-US"/>
              </w:rPr>
            </w:pPr>
            <w:r w:rsidRPr="00472F7A">
              <w:rPr>
                <w:color w:val="231F20"/>
                <w:spacing w:val="-3"/>
                <w:w w:val="120"/>
                <w:sz w:val="26"/>
                <w:szCs w:val="26"/>
                <w:lang w:eastAsia="en-US"/>
              </w:rPr>
              <w:t>Эволюционное учение.</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1</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396"/>
        </w:trPr>
        <w:tc>
          <w:tcPr>
            <w:tcW w:w="2838" w:type="dxa"/>
            <w:gridSpan w:val="2"/>
            <w:vMerge/>
            <w:tcBorders>
              <w:left w:val="single" w:sz="4" w:space="0" w:color="000000"/>
              <w:bottom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color w:val="231F20"/>
                <w:spacing w:val="-3"/>
                <w:w w:val="120"/>
                <w:sz w:val="26"/>
                <w:szCs w:val="26"/>
                <w:lang w:eastAsia="en-US"/>
              </w:rPr>
            </w:pPr>
            <w:r w:rsidRPr="00472F7A">
              <w:rPr>
                <w:b/>
                <w:color w:val="231F20"/>
                <w:spacing w:val="-3"/>
                <w:w w:val="120"/>
                <w:sz w:val="26"/>
                <w:szCs w:val="26"/>
                <w:lang w:eastAsia="en-US"/>
              </w:rPr>
              <w:t>Самостоятельная работа обучающихся. №4</w:t>
            </w:r>
          </w:p>
          <w:p w:rsidR="00B11D27" w:rsidRPr="00472F7A" w:rsidRDefault="00B11D27" w:rsidP="00B11D27">
            <w:pPr>
              <w:rPr>
                <w:color w:val="231F20"/>
                <w:spacing w:val="-3"/>
                <w:w w:val="120"/>
                <w:sz w:val="26"/>
                <w:szCs w:val="26"/>
                <w:lang w:eastAsia="en-US"/>
              </w:rPr>
            </w:pPr>
            <w:proofErr w:type="gramStart"/>
            <w:r w:rsidRPr="00472F7A">
              <w:rPr>
                <w:color w:val="231F20"/>
                <w:spacing w:val="-3"/>
                <w:w w:val="120"/>
                <w:sz w:val="26"/>
                <w:szCs w:val="26"/>
                <w:lang w:eastAsia="en-US"/>
              </w:rPr>
              <w:t>1.Подготовка  рефератов</w:t>
            </w:r>
            <w:proofErr w:type="gramEnd"/>
            <w:r w:rsidRPr="00472F7A">
              <w:rPr>
                <w:color w:val="231F20"/>
                <w:spacing w:val="-3"/>
                <w:w w:val="120"/>
                <w:sz w:val="26"/>
                <w:szCs w:val="26"/>
                <w:lang w:eastAsia="en-US"/>
              </w:rPr>
              <w:t xml:space="preserve"> по темам: «Бактерии-первые обитатели нашей планеты»,</w:t>
            </w:r>
          </w:p>
          <w:p w:rsidR="00B11D27" w:rsidRPr="00472F7A" w:rsidRDefault="00B11D27" w:rsidP="00B11D27">
            <w:pPr>
              <w:rPr>
                <w:color w:val="231F20"/>
                <w:spacing w:val="-3"/>
                <w:w w:val="120"/>
                <w:sz w:val="26"/>
                <w:szCs w:val="26"/>
                <w:lang w:eastAsia="en-US"/>
              </w:rPr>
            </w:pPr>
            <w:r w:rsidRPr="00472F7A">
              <w:rPr>
                <w:color w:val="231F20"/>
                <w:spacing w:val="-3"/>
                <w:w w:val="120"/>
                <w:sz w:val="26"/>
                <w:szCs w:val="26"/>
                <w:lang w:eastAsia="en-US"/>
              </w:rPr>
              <w:t>«Различные гипотезы о происхождении жизни на Земле».</w:t>
            </w:r>
          </w:p>
          <w:p w:rsidR="00B11D27" w:rsidRPr="00472F7A" w:rsidRDefault="00B11D27" w:rsidP="00B11D27">
            <w:pPr>
              <w:rPr>
                <w:b/>
                <w:color w:val="231F20"/>
                <w:spacing w:val="-3"/>
                <w:w w:val="120"/>
                <w:sz w:val="26"/>
                <w:szCs w:val="26"/>
                <w:lang w:eastAsia="en-US"/>
              </w:rPr>
            </w:pPr>
            <w:r w:rsidRPr="00472F7A">
              <w:rPr>
                <w:color w:val="231F20"/>
                <w:spacing w:val="-3"/>
                <w:w w:val="120"/>
                <w:sz w:val="26"/>
                <w:szCs w:val="26"/>
                <w:lang w:eastAsia="en-US"/>
              </w:rPr>
              <w:t>2.Составление вопросов по теме: «Естественный отбор. Роль эволюционного учения в формировании современной естественнонаучной картины мира».</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6</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26"/>
        </w:trPr>
        <w:tc>
          <w:tcPr>
            <w:tcW w:w="2838" w:type="dxa"/>
            <w:gridSpan w:val="2"/>
            <w:vMerge w:val="restart"/>
            <w:tcBorders>
              <w:top w:val="single" w:sz="4" w:space="0" w:color="000000"/>
              <w:left w:val="single" w:sz="4" w:space="0" w:color="000000"/>
            </w:tcBorders>
          </w:tcPr>
          <w:p w:rsidR="00B11D27" w:rsidRPr="00472F7A" w:rsidRDefault="00B11D27" w:rsidP="00B11D27">
            <w:pPr>
              <w:suppressAutoHyphens/>
              <w:snapToGrid w:val="0"/>
              <w:rPr>
                <w:rFonts w:eastAsia="Times New Roman"/>
                <w:b/>
                <w:sz w:val="26"/>
                <w:szCs w:val="26"/>
                <w:lang w:eastAsia="ar-SA"/>
              </w:rPr>
            </w:pPr>
            <w:r w:rsidRPr="00472F7A">
              <w:rPr>
                <w:rFonts w:eastAsia="Times New Roman"/>
                <w:b/>
                <w:sz w:val="26"/>
                <w:szCs w:val="26"/>
                <w:lang w:eastAsia="ar-SA"/>
              </w:rPr>
              <w:t>Раздел 5.</w:t>
            </w:r>
          </w:p>
          <w:p w:rsidR="00B11D27" w:rsidRPr="00472F7A" w:rsidRDefault="00B11D27" w:rsidP="00B11D27">
            <w:pPr>
              <w:suppressAutoHyphens/>
              <w:snapToGrid w:val="0"/>
              <w:rPr>
                <w:rFonts w:eastAsia="Times New Roman"/>
                <w:b/>
                <w:sz w:val="26"/>
                <w:szCs w:val="26"/>
                <w:lang w:eastAsia="ar-SA"/>
              </w:rPr>
            </w:pPr>
            <w:r w:rsidRPr="00472F7A">
              <w:rPr>
                <w:rFonts w:eastAsia="Times New Roman"/>
                <w:b/>
                <w:sz w:val="26"/>
                <w:szCs w:val="26"/>
                <w:lang w:eastAsia="ar-SA"/>
              </w:rPr>
              <w:t>История развития жизни на Земле</w:t>
            </w: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color w:val="231F20"/>
                <w:spacing w:val="-3"/>
                <w:w w:val="120"/>
                <w:sz w:val="26"/>
                <w:szCs w:val="26"/>
                <w:lang w:eastAsia="en-US"/>
              </w:rPr>
            </w:pP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14</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bCs/>
                <w:color w:val="231F20"/>
                <w:spacing w:val="4"/>
                <w:w w:val="115"/>
                <w:sz w:val="26"/>
                <w:szCs w:val="26"/>
                <w:lang w:eastAsia="en-US"/>
              </w:rPr>
            </w:pPr>
            <w:r w:rsidRPr="00472F7A">
              <w:rPr>
                <w:bCs/>
                <w:color w:val="231F20"/>
                <w:spacing w:val="4"/>
                <w:w w:val="115"/>
                <w:sz w:val="26"/>
                <w:szCs w:val="26"/>
                <w:lang w:eastAsia="en-US"/>
              </w:rPr>
              <w:t xml:space="preserve">Гипотезы происхождения жизни. Краткая история развития органического мира. Усложнение живых организмов в процессе эволюции. </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Cs/>
                <w:color w:val="231F20"/>
                <w:spacing w:val="4"/>
                <w:w w:val="115"/>
                <w:sz w:val="26"/>
                <w:szCs w:val="26"/>
                <w:lang w:eastAsia="en-US"/>
              </w:rPr>
            </w:pPr>
            <w:r w:rsidRPr="00472F7A">
              <w:rPr>
                <w:bCs/>
                <w:color w:val="231F20"/>
                <w:spacing w:val="4"/>
                <w:w w:val="115"/>
                <w:sz w:val="26"/>
                <w:szCs w:val="26"/>
                <w:lang w:eastAsia="en-US"/>
              </w:rPr>
              <w:t>Современные гипотезы о происхождении человека. Доказательства родства человека с млекопитающими животными.</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bCs/>
                <w:color w:val="231F20"/>
                <w:spacing w:val="4"/>
                <w:w w:val="115"/>
                <w:sz w:val="26"/>
                <w:szCs w:val="26"/>
                <w:lang w:eastAsia="en-US"/>
              </w:rPr>
            </w:pPr>
            <w:r w:rsidRPr="00472F7A">
              <w:rPr>
                <w:bCs/>
                <w:color w:val="231F20"/>
                <w:spacing w:val="4"/>
                <w:w w:val="115"/>
                <w:sz w:val="26"/>
                <w:szCs w:val="26"/>
                <w:lang w:eastAsia="en-US"/>
              </w:rPr>
              <w:t>Эволюция человека. Единство происхождения человеческих рас.</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bCs/>
                <w:color w:val="231F20"/>
                <w:spacing w:val="4"/>
                <w:w w:val="115"/>
                <w:sz w:val="26"/>
                <w:szCs w:val="26"/>
                <w:lang w:eastAsia="en-US"/>
              </w:rPr>
            </w:pPr>
            <w:r w:rsidRPr="00472F7A">
              <w:rPr>
                <w:b/>
                <w:bCs/>
                <w:color w:val="231F20"/>
                <w:spacing w:val="4"/>
                <w:w w:val="115"/>
                <w:sz w:val="26"/>
                <w:szCs w:val="26"/>
                <w:lang w:eastAsia="en-US"/>
              </w:rPr>
              <w:t>Лабораторная работа №3.</w:t>
            </w:r>
            <w:r w:rsidRPr="00472F7A">
              <w:rPr>
                <w:b/>
                <w:bCs/>
                <w:color w:val="231F20"/>
                <w:spacing w:val="4"/>
                <w:w w:val="115"/>
                <w:sz w:val="26"/>
                <w:szCs w:val="26"/>
                <w:lang w:eastAsia="en-US"/>
              </w:rPr>
              <w:tab/>
            </w:r>
          </w:p>
          <w:p w:rsidR="00B11D27" w:rsidRPr="00472F7A" w:rsidRDefault="00B11D27" w:rsidP="00B11D27">
            <w:pPr>
              <w:rPr>
                <w:bCs/>
                <w:color w:val="231F20"/>
                <w:spacing w:val="4"/>
                <w:w w:val="115"/>
                <w:sz w:val="26"/>
                <w:szCs w:val="26"/>
                <w:lang w:eastAsia="en-US"/>
              </w:rPr>
            </w:pPr>
            <w:r w:rsidRPr="00472F7A">
              <w:rPr>
                <w:bCs/>
                <w:color w:val="231F20"/>
                <w:spacing w:val="4"/>
                <w:w w:val="115"/>
                <w:sz w:val="26"/>
                <w:szCs w:val="26"/>
                <w:lang w:eastAsia="en-US"/>
              </w:rPr>
              <w:t>Описание особей одного вида по морфологическим критериям</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1</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bottom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bCs/>
                <w:color w:val="231F20"/>
                <w:spacing w:val="4"/>
                <w:w w:val="115"/>
                <w:sz w:val="26"/>
                <w:szCs w:val="26"/>
                <w:lang w:eastAsia="en-US"/>
              </w:rPr>
            </w:pPr>
            <w:r w:rsidRPr="00472F7A">
              <w:rPr>
                <w:b/>
                <w:bCs/>
                <w:color w:val="231F20"/>
                <w:spacing w:val="4"/>
                <w:w w:val="115"/>
                <w:sz w:val="26"/>
                <w:szCs w:val="26"/>
                <w:lang w:eastAsia="en-US"/>
              </w:rPr>
              <w:t>Контрольная работа №4.</w:t>
            </w:r>
          </w:p>
          <w:p w:rsidR="00B11D27" w:rsidRPr="00472F7A" w:rsidRDefault="00B11D27" w:rsidP="00B11D27">
            <w:pPr>
              <w:rPr>
                <w:b/>
                <w:bCs/>
                <w:color w:val="231F20"/>
                <w:spacing w:val="4"/>
                <w:w w:val="115"/>
                <w:sz w:val="26"/>
                <w:szCs w:val="26"/>
                <w:lang w:eastAsia="en-US"/>
              </w:rPr>
            </w:pPr>
            <w:r w:rsidRPr="00472F7A">
              <w:rPr>
                <w:bCs/>
                <w:color w:val="231F20"/>
                <w:spacing w:val="4"/>
                <w:w w:val="115"/>
                <w:sz w:val="26"/>
                <w:szCs w:val="26"/>
                <w:lang w:eastAsia="en-US"/>
              </w:rPr>
              <w:t>Этапы развития жизни на земле.</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1</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tcBorders>
              <w:top w:val="single" w:sz="4" w:space="0" w:color="000000"/>
              <w:left w:val="single" w:sz="4" w:space="0" w:color="000000"/>
              <w:bottom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bCs/>
                <w:color w:val="231F20"/>
                <w:spacing w:val="4"/>
                <w:w w:val="115"/>
                <w:sz w:val="26"/>
                <w:szCs w:val="26"/>
                <w:lang w:eastAsia="en-US"/>
              </w:rPr>
            </w:pPr>
            <w:r w:rsidRPr="00472F7A">
              <w:rPr>
                <w:b/>
                <w:bCs/>
                <w:color w:val="231F20"/>
                <w:spacing w:val="4"/>
                <w:w w:val="115"/>
                <w:sz w:val="26"/>
                <w:szCs w:val="26"/>
                <w:lang w:eastAsia="en-US"/>
              </w:rPr>
              <w:t>Самостоятельная работа обучающихся.</w:t>
            </w:r>
          </w:p>
          <w:p w:rsidR="00B11D27" w:rsidRPr="00472F7A" w:rsidRDefault="00B11D27" w:rsidP="00B11D27">
            <w:pPr>
              <w:rPr>
                <w:bCs/>
                <w:color w:val="231F20"/>
                <w:spacing w:val="4"/>
                <w:w w:val="115"/>
                <w:sz w:val="26"/>
                <w:szCs w:val="26"/>
                <w:lang w:eastAsia="en-US"/>
              </w:rPr>
            </w:pPr>
            <w:r w:rsidRPr="00472F7A">
              <w:rPr>
                <w:bCs/>
                <w:color w:val="231F20"/>
                <w:spacing w:val="4"/>
                <w:w w:val="115"/>
                <w:sz w:val="26"/>
                <w:szCs w:val="26"/>
                <w:lang w:eastAsia="en-US"/>
              </w:rPr>
              <w:t xml:space="preserve">1.Подгтовка реферата по теме: «Основные этапы эволюции </w:t>
            </w:r>
            <w:r w:rsidRPr="00472F7A">
              <w:rPr>
                <w:bCs/>
                <w:color w:val="231F20"/>
                <w:spacing w:val="4"/>
                <w:w w:val="115"/>
                <w:sz w:val="26"/>
                <w:szCs w:val="26"/>
                <w:lang w:eastAsia="en-US"/>
              </w:rPr>
              <w:lastRenderedPageBreak/>
              <w:t>человека»</w:t>
            </w:r>
          </w:p>
          <w:p w:rsidR="00B11D27" w:rsidRPr="00472F7A" w:rsidRDefault="00B11D27" w:rsidP="00B11D27">
            <w:pPr>
              <w:rPr>
                <w:bCs/>
                <w:color w:val="231F20"/>
                <w:spacing w:val="4"/>
                <w:w w:val="115"/>
                <w:sz w:val="26"/>
                <w:szCs w:val="26"/>
                <w:lang w:eastAsia="en-US"/>
              </w:rPr>
            </w:pPr>
            <w:r w:rsidRPr="00472F7A">
              <w:rPr>
                <w:bCs/>
                <w:color w:val="231F20"/>
                <w:spacing w:val="4"/>
                <w:w w:val="115"/>
                <w:sz w:val="26"/>
                <w:szCs w:val="26"/>
                <w:lang w:eastAsia="en-US"/>
              </w:rPr>
              <w:t>2.Составление таблицы: «Человек и человекообразные обезьяны»</w:t>
            </w:r>
          </w:p>
          <w:p w:rsidR="00B11D27" w:rsidRPr="00472F7A" w:rsidRDefault="00B11D27" w:rsidP="00B11D27">
            <w:pPr>
              <w:rPr>
                <w:bCs/>
                <w:color w:val="231F20"/>
                <w:spacing w:val="4"/>
                <w:w w:val="115"/>
                <w:sz w:val="26"/>
                <w:szCs w:val="26"/>
                <w:lang w:eastAsia="en-US"/>
              </w:rPr>
            </w:pPr>
            <w:r w:rsidRPr="00472F7A">
              <w:rPr>
                <w:bCs/>
                <w:color w:val="231F20"/>
                <w:spacing w:val="4"/>
                <w:w w:val="115"/>
                <w:sz w:val="26"/>
                <w:szCs w:val="26"/>
                <w:lang w:eastAsia="en-US"/>
              </w:rPr>
              <w:t>3. Составление презентации: «Краткая история развития органического мира».</w:t>
            </w:r>
          </w:p>
          <w:p w:rsidR="00B11D27" w:rsidRPr="00472F7A" w:rsidRDefault="00B11D27" w:rsidP="00B11D27">
            <w:pPr>
              <w:rPr>
                <w:bCs/>
                <w:color w:val="231F20"/>
                <w:spacing w:val="4"/>
                <w:w w:val="115"/>
                <w:sz w:val="26"/>
                <w:szCs w:val="26"/>
                <w:lang w:eastAsia="en-US"/>
              </w:rPr>
            </w:pPr>
            <w:r w:rsidRPr="00472F7A">
              <w:rPr>
                <w:bCs/>
                <w:color w:val="231F20"/>
                <w:spacing w:val="4"/>
                <w:w w:val="115"/>
                <w:sz w:val="26"/>
                <w:szCs w:val="26"/>
                <w:lang w:eastAsia="en-US"/>
              </w:rPr>
              <w:t>4.Анализ и оценка различных гипотез происхождения человека.</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lastRenderedPageBreak/>
              <w:t>6</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tcBorders>
              <w:top w:val="single" w:sz="4" w:space="0" w:color="000000"/>
              <w:left w:val="single" w:sz="4" w:space="0" w:color="000000"/>
              <w:bottom w:val="single" w:sz="4" w:space="0" w:color="000000"/>
            </w:tcBorders>
          </w:tcPr>
          <w:p w:rsidR="00B11D27" w:rsidRPr="00472F7A" w:rsidRDefault="00B11D27" w:rsidP="00B11D27">
            <w:pPr>
              <w:suppressAutoHyphens/>
              <w:snapToGrid w:val="0"/>
              <w:rPr>
                <w:rFonts w:eastAsia="Times New Roman"/>
                <w:b/>
                <w:sz w:val="26"/>
                <w:szCs w:val="26"/>
                <w:lang w:eastAsia="ar-SA"/>
              </w:rPr>
            </w:pPr>
            <w:r w:rsidRPr="00472F7A">
              <w:rPr>
                <w:rFonts w:eastAsia="Times New Roman"/>
                <w:b/>
                <w:sz w:val="26"/>
                <w:szCs w:val="26"/>
                <w:lang w:eastAsia="ar-SA"/>
              </w:rPr>
              <w:t>Раздел 6.</w:t>
            </w:r>
          </w:p>
          <w:p w:rsidR="00B11D27" w:rsidRPr="00472F7A" w:rsidRDefault="00B11D27" w:rsidP="00B11D27">
            <w:pPr>
              <w:suppressAutoHyphens/>
              <w:snapToGrid w:val="0"/>
              <w:rPr>
                <w:rFonts w:eastAsia="Times New Roman"/>
                <w:b/>
                <w:sz w:val="26"/>
                <w:szCs w:val="26"/>
                <w:lang w:eastAsia="ar-SA"/>
              </w:rPr>
            </w:pPr>
            <w:r w:rsidRPr="00472F7A">
              <w:rPr>
                <w:rFonts w:eastAsia="Times New Roman"/>
                <w:b/>
                <w:sz w:val="26"/>
                <w:szCs w:val="26"/>
                <w:lang w:eastAsia="ar-SA"/>
              </w:rPr>
              <w:t>Основы экологии</w:t>
            </w: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bCs/>
                <w:color w:val="231F20"/>
                <w:spacing w:val="4"/>
                <w:w w:val="115"/>
                <w:sz w:val="26"/>
                <w:szCs w:val="26"/>
                <w:lang w:eastAsia="en-US"/>
              </w:rPr>
            </w:pP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18</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val="restart"/>
            <w:tcBorders>
              <w:top w:val="single" w:sz="4" w:space="0" w:color="000000"/>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bCs/>
                <w:color w:val="231F20"/>
                <w:spacing w:val="4"/>
                <w:w w:val="115"/>
                <w:sz w:val="26"/>
                <w:szCs w:val="26"/>
                <w:lang w:eastAsia="en-US"/>
              </w:rPr>
            </w:pPr>
            <w:r w:rsidRPr="00472F7A">
              <w:rPr>
                <w:bCs/>
                <w:color w:val="231F20"/>
                <w:w w:val="115"/>
                <w:sz w:val="26"/>
                <w:szCs w:val="26"/>
                <w:lang w:eastAsia="en-US"/>
              </w:rPr>
              <w:t>Экология-наука о взаимоотношениях организмов между собой и окружающей средой. Экологические факторы, их значение в жизни организмов. Экологические системы.</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p w:rsidR="00B11D27" w:rsidRPr="00472F7A" w:rsidRDefault="00B11D27" w:rsidP="00B11D27">
            <w:pPr>
              <w:suppressAutoHyphens/>
              <w:jc w:val="center"/>
              <w:rPr>
                <w:rFonts w:eastAsia="Times New Roman"/>
                <w:sz w:val="26"/>
                <w:szCs w:val="26"/>
                <w:lang w:eastAsia="ar-SA"/>
              </w:rPr>
            </w:pP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p>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Cs/>
                <w:color w:val="231F20"/>
                <w:w w:val="115"/>
                <w:sz w:val="26"/>
                <w:szCs w:val="26"/>
                <w:lang w:eastAsia="en-US"/>
              </w:rPr>
            </w:pPr>
            <w:r w:rsidRPr="00472F7A">
              <w:rPr>
                <w:bCs/>
                <w:color w:val="231F20"/>
                <w:w w:val="115"/>
                <w:sz w:val="26"/>
                <w:szCs w:val="26"/>
                <w:lang w:eastAsia="en-US"/>
              </w:rPr>
              <w:t xml:space="preserve">Пищевые связи, круговорот веществ и превращение энергии в экосистемах. Межвидовые взаимоотношения в экосистеме: конкуренция, симбиоз, хищничество, паразитизм. Искусственные сообщества- </w:t>
            </w:r>
            <w:proofErr w:type="spellStart"/>
            <w:r w:rsidRPr="00472F7A">
              <w:rPr>
                <w:bCs/>
                <w:color w:val="231F20"/>
                <w:w w:val="115"/>
                <w:sz w:val="26"/>
                <w:szCs w:val="26"/>
                <w:lang w:eastAsia="en-US"/>
              </w:rPr>
              <w:t>агроэкосистемы</w:t>
            </w:r>
            <w:proofErr w:type="spellEnd"/>
            <w:r w:rsidRPr="00472F7A">
              <w:rPr>
                <w:bCs/>
                <w:color w:val="231F20"/>
                <w:w w:val="115"/>
                <w:sz w:val="26"/>
                <w:szCs w:val="26"/>
                <w:lang w:eastAsia="en-US"/>
              </w:rPr>
              <w:t xml:space="preserve"> </w:t>
            </w:r>
            <w:proofErr w:type="spellStart"/>
            <w:r w:rsidRPr="00472F7A">
              <w:rPr>
                <w:bCs/>
                <w:color w:val="231F20"/>
                <w:w w:val="115"/>
                <w:sz w:val="26"/>
                <w:szCs w:val="26"/>
                <w:lang w:eastAsia="en-US"/>
              </w:rPr>
              <w:t>урбоэкосистемы</w:t>
            </w:r>
            <w:proofErr w:type="spellEnd"/>
            <w:r w:rsidRPr="00472F7A">
              <w:rPr>
                <w:bCs/>
                <w:color w:val="231F20"/>
                <w:w w:val="115"/>
                <w:sz w:val="26"/>
                <w:szCs w:val="26"/>
                <w:lang w:eastAsia="en-US"/>
              </w:rPr>
              <w:t>.</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p w:rsidR="00B11D27" w:rsidRPr="00472F7A" w:rsidRDefault="00B11D27" w:rsidP="00B11D27">
            <w:pPr>
              <w:suppressAutoHyphens/>
              <w:jc w:val="center"/>
              <w:rPr>
                <w:rFonts w:eastAsia="Times New Roman"/>
                <w:b/>
                <w:bCs/>
                <w:sz w:val="26"/>
                <w:szCs w:val="26"/>
                <w:lang w:eastAsia="ar-SA"/>
              </w:rPr>
            </w:pPr>
          </w:p>
          <w:p w:rsidR="00B11D27" w:rsidRPr="00472F7A" w:rsidRDefault="00B11D27" w:rsidP="00B11D27">
            <w:pPr>
              <w:suppressAutoHyphens/>
              <w:jc w:val="center"/>
              <w:rPr>
                <w:rFonts w:eastAsia="Times New Roman"/>
                <w:sz w:val="26"/>
                <w:szCs w:val="26"/>
                <w:lang w:eastAsia="ar-SA"/>
              </w:rPr>
            </w:pP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p>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p w:rsidR="00B11D27" w:rsidRPr="00472F7A" w:rsidRDefault="00B11D27" w:rsidP="00B11D27">
            <w:pPr>
              <w:suppressAutoHyphens/>
              <w:jc w:val="center"/>
              <w:rPr>
                <w:rFonts w:eastAsia="Times New Roman"/>
                <w:b/>
                <w:sz w:val="26"/>
                <w:szCs w:val="26"/>
                <w:lang w:eastAsia="ar-SA"/>
              </w:rPr>
            </w:pP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Cs/>
                <w:color w:val="231F20"/>
                <w:w w:val="115"/>
                <w:sz w:val="26"/>
                <w:szCs w:val="26"/>
                <w:lang w:eastAsia="en-US"/>
              </w:rPr>
            </w:pPr>
            <w:r w:rsidRPr="00472F7A">
              <w:rPr>
                <w:bCs/>
                <w:color w:val="231F20"/>
                <w:w w:val="115"/>
                <w:sz w:val="26"/>
                <w:szCs w:val="26"/>
                <w:lang w:eastAsia="en-US"/>
              </w:rPr>
              <w:t xml:space="preserve">Биосфера-глобальная экосистема. Учение </w:t>
            </w:r>
            <w:proofErr w:type="spellStart"/>
            <w:r w:rsidRPr="00472F7A">
              <w:rPr>
                <w:bCs/>
                <w:color w:val="231F20"/>
                <w:w w:val="115"/>
                <w:sz w:val="26"/>
                <w:szCs w:val="26"/>
                <w:lang w:eastAsia="en-US"/>
              </w:rPr>
              <w:t>В.И.Вернадского</w:t>
            </w:r>
            <w:proofErr w:type="spellEnd"/>
            <w:r w:rsidRPr="00472F7A">
              <w:rPr>
                <w:bCs/>
                <w:color w:val="231F20"/>
                <w:w w:val="115"/>
                <w:sz w:val="26"/>
                <w:szCs w:val="26"/>
                <w:lang w:eastAsia="en-US"/>
              </w:rPr>
              <w:t xml:space="preserve"> и биосфере. Роль живых организмов в биосфере. Биомасса. </w:t>
            </w:r>
            <w:proofErr w:type="spellStart"/>
            <w:r w:rsidRPr="00472F7A">
              <w:rPr>
                <w:bCs/>
                <w:color w:val="231F20"/>
                <w:w w:val="115"/>
                <w:sz w:val="26"/>
                <w:szCs w:val="26"/>
                <w:lang w:eastAsia="en-US"/>
              </w:rPr>
              <w:t>Неосфера</w:t>
            </w:r>
            <w:proofErr w:type="spellEnd"/>
            <w:r w:rsidRPr="00472F7A">
              <w:rPr>
                <w:bCs/>
                <w:color w:val="231F20"/>
                <w:w w:val="115"/>
                <w:sz w:val="26"/>
                <w:szCs w:val="26"/>
                <w:lang w:eastAsia="en-US"/>
              </w:rPr>
              <w:t>.</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p w:rsidR="00B11D27" w:rsidRPr="00472F7A" w:rsidRDefault="00B11D27" w:rsidP="00B11D27">
            <w:pPr>
              <w:suppressAutoHyphens/>
              <w:jc w:val="center"/>
              <w:rPr>
                <w:rFonts w:eastAsia="Times New Roman"/>
                <w:sz w:val="26"/>
                <w:szCs w:val="26"/>
                <w:lang w:eastAsia="ar-SA"/>
              </w:rPr>
            </w:pP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p w:rsidR="00B11D27" w:rsidRPr="00472F7A" w:rsidRDefault="00B11D27" w:rsidP="00B11D27">
            <w:pPr>
              <w:suppressAutoHyphens/>
              <w:jc w:val="center"/>
              <w:rPr>
                <w:rFonts w:eastAsia="Times New Roman"/>
                <w:b/>
                <w:sz w:val="26"/>
                <w:szCs w:val="26"/>
                <w:lang w:eastAsia="ar-SA"/>
              </w:rPr>
            </w:pP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Cs/>
                <w:color w:val="231F20"/>
                <w:w w:val="115"/>
                <w:sz w:val="26"/>
                <w:szCs w:val="26"/>
                <w:lang w:eastAsia="en-US"/>
              </w:rPr>
            </w:pPr>
            <w:r w:rsidRPr="00472F7A">
              <w:rPr>
                <w:bCs/>
                <w:color w:val="231F20"/>
                <w:w w:val="115"/>
                <w:sz w:val="26"/>
                <w:szCs w:val="26"/>
                <w:lang w:eastAsia="en-US"/>
              </w:rPr>
              <w:t>Последствия деятельности человека в окружающей среде. Воздействие производственной деятельности в области своей будущей профессии на окружающую среду.</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p w:rsidR="00B11D27" w:rsidRPr="00472F7A" w:rsidRDefault="00B11D27" w:rsidP="00B11D27">
            <w:pPr>
              <w:suppressAutoHyphens/>
              <w:jc w:val="center"/>
              <w:rPr>
                <w:rFonts w:eastAsia="Times New Roman"/>
                <w:sz w:val="26"/>
                <w:szCs w:val="26"/>
                <w:lang w:eastAsia="ar-SA"/>
              </w:rPr>
            </w:pP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Cs/>
                <w:color w:val="231F20"/>
                <w:w w:val="115"/>
                <w:sz w:val="26"/>
                <w:szCs w:val="26"/>
                <w:lang w:eastAsia="en-US"/>
              </w:rPr>
            </w:pPr>
            <w:r w:rsidRPr="00472F7A">
              <w:rPr>
                <w:bCs/>
                <w:color w:val="231F20"/>
                <w:w w:val="115"/>
                <w:sz w:val="26"/>
                <w:szCs w:val="26"/>
                <w:lang w:eastAsia="en-US"/>
              </w:rPr>
              <w:t xml:space="preserve">Экология как </w:t>
            </w:r>
            <w:proofErr w:type="spellStart"/>
            <w:r w:rsidRPr="00472F7A">
              <w:rPr>
                <w:bCs/>
                <w:color w:val="231F20"/>
                <w:w w:val="115"/>
                <w:sz w:val="26"/>
                <w:szCs w:val="26"/>
                <w:lang w:eastAsia="en-US"/>
              </w:rPr>
              <w:t>теоритическая</w:t>
            </w:r>
            <w:proofErr w:type="spellEnd"/>
            <w:r w:rsidRPr="00472F7A">
              <w:rPr>
                <w:bCs/>
                <w:color w:val="231F20"/>
                <w:w w:val="115"/>
                <w:sz w:val="26"/>
                <w:szCs w:val="26"/>
                <w:lang w:eastAsia="en-US"/>
              </w:rPr>
              <w:t xml:space="preserve"> основа рационального природопользования и охраны природы. Ноосфера. Правила поведения людей в окружающей природной среде.</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bCs/>
                <w:color w:val="231F20"/>
                <w:w w:val="115"/>
                <w:sz w:val="26"/>
                <w:szCs w:val="26"/>
                <w:lang w:eastAsia="en-US"/>
              </w:rPr>
            </w:pPr>
            <w:r w:rsidRPr="00472F7A">
              <w:rPr>
                <w:b/>
                <w:bCs/>
                <w:color w:val="231F20"/>
                <w:w w:val="115"/>
                <w:sz w:val="26"/>
                <w:szCs w:val="26"/>
                <w:lang w:eastAsia="en-US"/>
              </w:rPr>
              <w:t>Лабораторная работа №4.</w:t>
            </w:r>
          </w:p>
          <w:p w:rsidR="00B11D27" w:rsidRPr="00472F7A" w:rsidRDefault="00B11D27" w:rsidP="00B11D27">
            <w:pPr>
              <w:rPr>
                <w:bCs/>
                <w:color w:val="231F20"/>
                <w:w w:val="115"/>
                <w:sz w:val="26"/>
                <w:szCs w:val="26"/>
                <w:lang w:eastAsia="en-US"/>
              </w:rPr>
            </w:pPr>
            <w:r w:rsidRPr="00472F7A">
              <w:rPr>
                <w:bCs/>
                <w:color w:val="231F20"/>
                <w:w w:val="115"/>
                <w:sz w:val="26"/>
                <w:szCs w:val="26"/>
                <w:lang w:eastAsia="en-US"/>
              </w:rPr>
              <w:t xml:space="preserve"> Описание антропогенных изменений в естественных природных ландшафтах своей местности.</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1</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bCs/>
                <w:color w:val="231F20"/>
                <w:w w:val="115"/>
                <w:sz w:val="26"/>
                <w:szCs w:val="26"/>
                <w:lang w:eastAsia="en-US"/>
              </w:rPr>
            </w:pPr>
            <w:r w:rsidRPr="00472F7A">
              <w:rPr>
                <w:b/>
                <w:bCs/>
                <w:color w:val="231F20"/>
                <w:w w:val="115"/>
                <w:sz w:val="26"/>
                <w:szCs w:val="26"/>
                <w:lang w:eastAsia="en-US"/>
              </w:rPr>
              <w:t>Контрольная работа№ 5.</w:t>
            </w:r>
          </w:p>
          <w:p w:rsidR="00B11D27" w:rsidRPr="00472F7A" w:rsidRDefault="00B11D27" w:rsidP="00B11D27">
            <w:pPr>
              <w:rPr>
                <w:bCs/>
                <w:color w:val="231F20"/>
                <w:w w:val="115"/>
                <w:sz w:val="26"/>
                <w:szCs w:val="26"/>
                <w:lang w:eastAsia="en-US"/>
              </w:rPr>
            </w:pPr>
            <w:r w:rsidRPr="00472F7A">
              <w:rPr>
                <w:bCs/>
                <w:color w:val="231F20"/>
                <w:w w:val="115"/>
                <w:sz w:val="26"/>
                <w:szCs w:val="26"/>
                <w:lang w:eastAsia="en-US"/>
              </w:rPr>
              <w:t>Основы экологии и рационального природопользования.</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1</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bottom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bCs/>
                <w:color w:val="231F20"/>
                <w:w w:val="115"/>
                <w:sz w:val="26"/>
                <w:szCs w:val="26"/>
                <w:lang w:eastAsia="en-US"/>
              </w:rPr>
            </w:pPr>
            <w:r w:rsidRPr="00472F7A">
              <w:rPr>
                <w:b/>
                <w:bCs/>
                <w:color w:val="231F20"/>
                <w:w w:val="115"/>
                <w:sz w:val="26"/>
                <w:szCs w:val="26"/>
                <w:lang w:eastAsia="en-US"/>
              </w:rPr>
              <w:t>Самостоятельная работа обучающихся.</w:t>
            </w:r>
          </w:p>
          <w:p w:rsidR="00B11D27" w:rsidRPr="00472F7A" w:rsidRDefault="00B11D27" w:rsidP="00B11D27">
            <w:pPr>
              <w:rPr>
                <w:bCs/>
                <w:color w:val="231F20"/>
                <w:w w:val="115"/>
                <w:sz w:val="26"/>
                <w:szCs w:val="26"/>
                <w:lang w:eastAsia="en-US"/>
              </w:rPr>
            </w:pPr>
            <w:r w:rsidRPr="00472F7A">
              <w:rPr>
                <w:bCs/>
                <w:color w:val="231F20"/>
                <w:w w:val="115"/>
                <w:sz w:val="26"/>
                <w:szCs w:val="26"/>
                <w:lang w:eastAsia="en-US"/>
              </w:rPr>
              <w:t xml:space="preserve">1.Подготовка реферата на тему: «Белый </w:t>
            </w:r>
            <w:proofErr w:type="spellStart"/>
            <w:r w:rsidRPr="00472F7A">
              <w:rPr>
                <w:bCs/>
                <w:color w:val="231F20"/>
                <w:w w:val="115"/>
                <w:sz w:val="26"/>
                <w:szCs w:val="26"/>
                <w:lang w:eastAsia="en-US"/>
              </w:rPr>
              <w:t>стерх</w:t>
            </w:r>
            <w:proofErr w:type="spellEnd"/>
            <w:r w:rsidRPr="00472F7A">
              <w:rPr>
                <w:bCs/>
                <w:color w:val="231F20"/>
                <w:w w:val="115"/>
                <w:sz w:val="26"/>
                <w:szCs w:val="26"/>
                <w:lang w:eastAsia="en-US"/>
              </w:rPr>
              <w:t xml:space="preserve">- представитель фауны </w:t>
            </w:r>
            <w:r w:rsidRPr="00472F7A">
              <w:rPr>
                <w:bCs/>
                <w:color w:val="231F20"/>
                <w:w w:val="115"/>
                <w:sz w:val="26"/>
                <w:szCs w:val="26"/>
                <w:lang w:eastAsia="en-US"/>
              </w:rPr>
              <w:lastRenderedPageBreak/>
              <w:t>севера Республики Татарстан».</w:t>
            </w:r>
          </w:p>
          <w:p w:rsidR="00B11D27" w:rsidRPr="00472F7A" w:rsidRDefault="00B11D27" w:rsidP="00B11D27">
            <w:pPr>
              <w:rPr>
                <w:bCs/>
                <w:color w:val="231F20"/>
                <w:w w:val="115"/>
                <w:sz w:val="26"/>
                <w:szCs w:val="26"/>
                <w:lang w:eastAsia="en-US"/>
              </w:rPr>
            </w:pPr>
            <w:r w:rsidRPr="00472F7A">
              <w:rPr>
                <w:bCs/>
                <w:color w:val="231F20"/>
                <w:w w:val="115"/>
                <w:sz w:val="26"/>
                <w:szCs w:val="26"/>
                <w:lang w:eastAsia="en-US"/>
              </w:rPr>
              <w:t>1.Описание антропогенных изменений в естественных природных ландшафтах своей местности.</w:t>
            </w:r>
          </w:p>
          <w:p w:rsidR="00B11D27" w:rsidRPr="00472F7A" w:rsidRDefault="00B11D27" w:rsidP="00B11D27">
            <w:pPr>
              <w:rPr>
                <w:bCs/>
                <w:color w:val="231F20"/>
                <w:w w:val="115"/>
                <w:sz w:val="26"/>
                <w:szCs w:val="26"/>
                <w:lang w:eastAsia="en-US"/>
              </w:rPr>
            </w:pPr>
            <w:r w:rsidRPr="00472F7A">
              <w:rPr>
                <w:bCs/>
                <w:color w:val="231F20"/>
                <w:w w:val="115"/>
                <w:sz w:val="26"/>
                <w:szCs w:val="26"/>
                <w:lang w:eastAsia="en-US"/>
              </w:rPr>
              <w:t>3.Описание искусственной экосистемы (пресноводный аквариум).</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lastRenderedPageBreak/>
              <w:t>6</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center"/>
              <w:rPr>
                <w:rFonts w:eastAsia="Times New Roman"/>
                <w:b/>
                <w:sz w:val="26"/>
                <w:szCs w:val="26"/>
                <w:lang w:eastAsia="ar-SA"/>
              </w:rPr>
            </w:pP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314"/>
        </w:trPr>
        <w:tc>
          <w:tcPr>
            <w:tcW w:w="2838" w:type="dxa"/>
            <w:gridSpan w:val="2"/>
            <w:tcBorders>
              <w:top w:val="single" w:sz="4" w:space="0" w:color="000000"/>
              <w:left w:val="single" w:sz="4" w:space="0" w:color="000000"/>
              <w:bottom w:val="single" w:sz="4" w:space="0" w:color="000000"/>
            </w:tcBorders>
          </w:tcPr>
          <w:p w:rsidR="00B11D27" w:rsidRPr="00472F7A" w:rsidRDefault="00B11D27" w:rsidP="00B11D27">
            <w:pPr>
              <w:suppressAutoHyphens/>
              <w:snapToGrid w:val="0"/>
              <w:rPr>
                <w:rFonts w:eastAsia="Times New Roman"/>
                <w:b/>
                <w:sz w:val="26"/>
                <w:szCs w:val="26"/>
                <w:lang w:eastAsia="ar-SA"/>
              </w:rPr>
            </w:pPr>
            <w:r w:rsidRPr="00472F7A">
              <w:rPr>
                <w:rFonts w:eastAsia="Times New Roman"/>
                <w:b/>
                <w:sz w:val="26"/>
                <w:szCs w:val="26"/>
                <w:lang w:eastAsia="ar-SA"/>
              </w:rPr>
              <w:t>Раздел 7.</w:t>
            </w:r>
          </w:p>
          <w:p w:rsidR="00B11D27" w:rsidRPr="00472F7A" w:rsidRDefault="00B11D27" w:rsidP="00B11D27">
            <w:pPr>
              <w:suppressAutoHyphens/>
              <w:rPr>
                <w:rFonts w:eastAsia="Times New Roman"/>
                <w:b/>
                <w:sz w:val="26"/>
                <w:szCs w:val="26"/>
                <w:lang w:eastAsia="ar-SA"/>
              </w:rPr>
            </w:pPr>
            <w:r w:rsidRPr="00472F7A">
              <w:rPr>
                <w:rFonts w:eastAsia="Times New Roman"/>
                <w:b/>
                <w:sz w:val="26"/>
                <w:szCs w:val="26"/>
                <w:lang w:eastAsia="ar-SA"/>
              </w:rPr>
              <w:t>Бионика как одно из направлений биологии и кибернетики.</w:t>
            </w: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spacing w:val="-1"/>
                <w:sz w:val="26"/>
                <w:szCs w:val="26"/>
                <w:lang w:eastAsia="en-US"/>
              </w:rPr>
            </w:pPr>
          </w:p>
          <w:p w:rsidR="00B11D27" w:rsidRPr="00472F7A" w:rsidRDefault="00B11D27" w:rsidP="00B11D27">
            <w:pPr>
              <w:rPr>
                <w:rFonts w:eastAsia="Times New Roman"/>
                <w:sz w:val="26"/>
                <w:szCs w:val="26"/>
                <w:lang w:eastAsia="ar-SA"/>
              </w:rPr>
            </w:pP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b/>
                <w:bCs/>
                <w:sz w:val="26"/>
                <w:szCs w:val="26"/>
                <w:lang w:eastAsia="ar-SA"/>
              </w:rPr>
              <w:t>5</w:t>
            </w:r>
          </w:p>
          <w:p w:rsidR="00B11D27" w:rsidRPr="00472F7A" w:rsidRDefault="00B11D27" w:rsidP="00B11D27">
            <w:pPr>
              <w:suppressAutoHyphens/>
              <w:jc w:val="center"/>
              <w:rPr>
                <w:rFonts w:eastAsia="Times New Roman"/>
                <w:sz w:val="26"/>
                <w:szCs w:val="26"/>
                <w:lang w:eastAsia="ar-SA"/>
              </w:rPr>
            </w:pPr>
          </w:p>
          <w:p w:rsidR="00B11D27" w:rsidRPr="00472F7A" w:rsidRDefault="00B11D27" w:rsidP="00B11D27">
            <w:pPr>
              <w:suppressAutoHyphens/>
              <w:jc w:val="center"/>
              <w:rPr>
                <w:rFonts w:eastAsia="Times New Roman"/>
                <w:sz w:val="26"/>
                <w:szCs w:val="26"/>
                <w:lang w:eastAsia="ar-SA"/>
              </w:rPr>
            </w:pPr>
          </w:p>
          <w:p w:rsidR="00B11D27" w:rsidRPr="00472F7A" w:rsidRDefault="00B11D27" w:rsidP="00B11D27">
            <w:pPr>
              <w:suppressAutoHyphens/>
              <w:jc w:val="center"/>
              <w:rPr>
                <w:rFonts w:eastAsia="Times New Roman"/>
                <w:sz w:val="26"/>
                <w:szCs w:val="26"/>
                <w:lang w:eastAsia="ar-SA"/>
              </w:rPr>
            </w:pPr>
          </w:p>
          <w:p w:rsidR="00B11D27" w:rsidRPr="00472F7A" w:rsidRDefault="00B11D27" w:rsidP="00B11D27">
            <w:pPr>
              <w:suppressAutoHyphens/>
              <w:jc w:val="center"/>
              <w:rPr>
                <w:rFonts w:eastAsia="Times New Roman"/>
                <w:sz w:val="26"/>
                <w:szCs w:val="26"/>
                <w:lang w:eastAsia="ar-SA"/>
              </w:rPr>
            </w:pPr>
          </w:p>
          <w:p w:rsidR="00B11D27" w:rsidRPr="00472F7A" w:rsidRDefault="00B11D27" w:rsidP="00B11D27">
            <w:pPr>
              <w:suppressAutoHyphens/>
              <w:jc w:val="center"/>
              <w:rPr>
                <w:rFonts w:eastAsia="Times New Roman"/>
                <w:b/>
                <w:bCs/>
                <w:sz w:val="26"/>
                <w:szCs w:val="26"/>
                <w:lang w:eastAsia="ar-SA"/>
              </w:rPr>
            </w:pPr>
          </w:p>
          <w:p w:rsidR="00B11D27" w:rsidRPr="00472F7A" w:rsidRDefault="00B11D27" w:rsidP="00B11D27">
            <w:pPr>
              <w:suppressAutoHyphens/>
              <w:jc w:val="center"/>
              <w:rPr>
                <w:rFonts w:eastAsia="Times New Roman"/>
                <w:b/>
                <w:bCs/>
                <w:sz w:val="26"/>
                <w:szCs w:val="26"/>
                <w:lang w:eastAsia="ar-SA"/>
              </w:rPr>
            </w:pP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snapToGrid w:val="0"/>
              <w:rPr>
                <w:rFonts w:eastAsia="Times New Roman"/>
                <w:b/>
                <w:sz w:val="26"/>
                <w:szCs w:val="26"/>
                <w:lang w:eastAsia="ar-SA"/>
              </w:rPr>
            </w:pPr>
            <w:r w:rsidRPr="00472F7A">
              <w:rPr>
                <w:rFonts w:eastAsia="Times New Roman"/>
                <w:b/>
                <w:sz w:val="26"/>
                <w:szCs w:val="26"/>
                <w:lang w:eastAsia="ar-SA"/>
              </w:rPr>
              <w:t xml:space="preserve">      </w:t>
            </w:r>
          </w:p>
          <w:p w:rsidR="00B11D27" w:rsidRPr="00472F7A" w:rsidRDefault="00B11D27" w:rsidP="00B11D27">
            <w:pPr>
              <w:suppressAutoHyphens/>
              <w:rPr>
                <w:rFonts w:eastAsia="Times New Roman"/>
                <w:b/>
                <w:sz w:val="26"/>
                <w:szCs w:val="26"/>
                <w:lang w:eastAsia="ar-SA"/>
              </w:rPr>
            </w:pPr>
          </w:p>
          <w:p w:rsidR="00B11D27" w:rsidRPr="00472F7A" w:rsidRDefault="00B11D27" w:rsidP="00B11D27">
            <w:pPr>
              <w:suppressAutoHyphens/>
              <w:rPr>
                <w:rFonts w:eastAsia="Times New Roman"/>
                <w:b/>
                <w:sz w:val="26"/>
                <w:szCs w:val="26"/>
                <w:lang w:eastAsia="ar-SA"/>
              </w:rPr>
            </w:pPr>
          </w:p>
          <w:p w:rsidR="00B11D27" w:rsidRPr="00472F7A" w:rsidRDefault="00B11D27" w:rsidP="00B11D27">
            <w:pPr>
              <w:suppressAutoHyphens/>
              <w:rPr>
                <w:rFonts w:eastAsia="Times New Roman"/>
                <w:b/>
                <w:sz w:val="26"/>
                <w:szCs w:val="26"/>
                <w:lang w:eastAsia="ar-SA"/>
              </w:rPr>
            </w:pPr>
          </w:p>
          <w:p w:rsidR="00B11D27" w:rsidRPr="00472F7A" w:rsidRDefault="00B11D27" w:rsidP="00B11D27">
            <w:pPr>
              <w:suppressAutoHyphens/>
              <w:rPr>
                <w:rFonts w:eastAsia="Times New Roman"/>
                <w:b/>
                <w:sz w:val="26"/>
                <w:szCs w:val="26"/>
                <w:lang w:eastAsia="ar-SA"/>
              </w:rPr>
            </w:pP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tcBorders>
              <w:top w:val="single" w:sz="4" w:space="0" w:color="000000"/>
              <w:left w:val="single" w:sz="4" w:space="0" w:color="000000"/>
              <w:bottom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spacing w:val="-1"/>
                <w:sz w:val="26"/>
                <w:szCs w:val="26"/>
                <w:lang w:eastAsia="en-US"/>
              </w:rPr>
            </w:pPr>
            <w:r w:rsidRPr="00472F7A">
              <w:rPr>
                <w:spacing w:val="-1"/>
                <w:sz w:val="26"/>
                <w:szCs w:val="26"/>
                <w:lang w:eastAsia="en-US"/>
              </w:rPr>
              <w:t xml:space="preserve">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  Принципы и примеры использования в хозяйственной деятельности людей морфофункциональных. </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1</w:t>
            </w:r>
          </w:p>
          <w:p w:rsidR="00B11D27" w:rsidRPr="00472F7A" w:rsidRDefault="00B11D27" w:rsidP="00B11D27">
            <w:pPr>
              <w:suppressAutoHyphens/>
              <w:jc w:val="center"/>
              <w:rPr>
                <w:rFonts w:eastAsia="Times New Roman"/>
                <w:sz w:val="26"/>
                <w:szCs w:val="26"/>
                <w:lang w:eastAsia="ar-SA"/>
              </w:rPr>
            </w:pPr>
          </w:p>
          <w:p w:rsidR="00B11D27" w:rsidRPr="00472F7A" w:rsidRDefault="00B11D27" w:rsidP="00B11D27">
            <w:pPr>
              <w:suppressAutoHyphens/>
              <w:jc w:val="center"/>
              <w:rPr>
                <w:rFonts w:eastAsia="Times New Roman"/>
                <w:sz w:val="26"/>
                <w:szCs w:val="26"/>
                <w:lang w:eastAsia="ar-SA"/>
              </w:rPr>
            </w:pPr>
          </w:p>
          <w:p w:rsidR="00B11D27" w:rsidRPr="00472F7A" w:rsidRDefault="00B11D27" w:rsidP="00B11D27">
            <w:pPr>
              <w:suppressAutoHyphens/>
              <w:jc w:val="center"/>
              <w:rPr>
                <w:rFonts w:eastAsia="Times New Roman"/>
                <w:b/>
                <w:bCs/>
                <w:sz w:val="26"/>
                <w:szCs w:val="26"/>
                <w:lang w:eastAsia="ar-SA"/>
              </w:rPr>
            </w:pP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both"/>
              <w:rPr>
                <w:rFonts w:eastAsia="Times New Roman"/>
                <w:b/>
                <w:sz w:val="26"/>
                <w:szCs w:val="26"/>
                <w:lang w:eastAsia="ar-SA"/>
              </w:rPr>
            </w:pPr>
          </w:p>
          <w:p w:rsidR="00B11D27" w:rsidRPr="00472F7A" w:rsidRDefault="00B11D27" w:rsidP="00B11D27">
            <w:pPr>
              <w:suppressAutoHyphens/>
              <w:jc w:val="both"/>
              <w:rPr>
                <w:rFonts w:eastAsia="Times New Roman"/>
                <w:b/>
                <w:sz w:val="26"/>
                <w:szCs w:val="26"/>
                <w:lang w:eastAsia="ar-SA"/>
              </w:rPr>
            </w:pPr>
            <w:r w:rsidRPr="00472F7A">
              <w:rPr>
                <w:rFonts w:eastAsia="Times New Roman"/>
                <w:b/>
                <w:sz w:val="26"/>
                <w:szCs w:val="26"/>
                <w:lang w:eastAsia="ar-SA"/>
              </w:rPr>
              <w:t>2</w:t>
            </w:r>
          </w:p>
          <w:p w:rsidR="00B11D27" w:rsidRPr="00472F7A" w:rsidRDefault="00B11D27" w:rsidP="00B11D27">
            <w:pPr>
              <w:suppressAutoHyphens/>
              <w:jc w:val="both"/>
              <w:rPr>
                <w:rFonts w:eastAsia="Times New Roman"/>
                <w:b/>
                <w:sz w:val="26"/>
                <w:szCs w:val="26"/>
                <w:lang w:eastAsia="ar-SA"/>
              </w:rPr>
            </w:pPr>
          </w:p>
          <w:p w:rsidR="00B11D27" w:rsidRPr="00472F7A" w:rsidRDefault="00B11D27" w:rsidP="00B11D27">
            <w:pPr>
              <w:suppressAutoHyphens/>
              <w:jc w:val="both"/>
              <w:rPr>
                <w:rFonts w:eastAsia="Times New Roman"/>
                <w:b/>
                <w:sz w:val="26"/>
                <w:szCs w:val="26"/>
                <w:lang w:eastAsia="ar-SA"/>
              </w:rPr>
            </w:pP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tcBorders>
              <w:top w:val="single" w:sz="4" w:space="0" w:color="000000"/>
              <w:left w:val="single" w:sz="4" w:space="0" w:color="000000"/>
              <w:bottom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spacing w:val="-1"/>
                <w:sz w:val="26"/>
                <w:szCs w:val="26"/>
                <w:lang w:eastAsia="en-US"/>
              </w:rPr>
            </w:pPr>
            <w:r w:rsidRPr="00472F7A">
              <w:rPr>
                <w:spacing w:val="-1"/>
                <w:sz w:val="26"/>
                <w:szCs w:val="26"/>
                <w:lang w:eastAsia="en-US"/>
              </w:rPr>
              <w:t>Дифференцированный зачет</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sz w:val="26"/>
                <w:szCs w:val="26"/>
                <w:lang w:eastAsia="ar-SA"/>
              </w:rPr>
            </w:pPr>
            <w:r w:rsidRPr="00472F7A">
              <w:rPr>
                <w:rFonts w:eastAsia="Times New Roman"/>
                <w:sz w:val="26"/>
                <w:szCs w:val="26"/>
                <w:lang w:eastAsia="ar-SA"/>
              </w:rPr>
              <w:t>1</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both"/>
              <w:rPr>
                <w:rFonts w:eastAsia="Times New Roman"/>
                <w:b/>
                <w:sz w:val="26"/>
                <w:szCs w:val="26"/>
                <w:lang w:eastAsia="ar-SA"/>
              </w:rPr>
            </w:pPr>
            <w:r w:rsidRPr="00472F7A">
              <w:rPr>
                <w:rFonts w:eastAsia="Times New Roman"/>
                <w:b/>
                <w:sz w:val="26"/>
                <w:szCs w:val="26"/>
                <w:lang w:eastAsia="ar-SA"/>
              </w:rPr>
              <w:t>2</w:t>
            </w: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tcBorders>
              <w:top w:val="single" w:sz="4" w:space="0" w:color="000000"/>
              <w:left w:val="single" w:sz="4" w:space="0" w:color="000000"/>
              <w:bottom w:val="single" w:sz="4" w:space="0" w:color="000000"/>
            </w:tcBorders>
          </w:tcPr>
          <w:p w:rsidR="00B11D27" w:rsidRPr="00472F7A" w:rsidRDefault="00B11D27" w:rsidP="00B11D27">
            <w:pPr>
              <w:suppressAutoHyphens/>
              <w:snapToGrid w:val="0"/>
              <w:rPr>
                <w:rFonts w:eastAsia="Times New Roman"/>
                <w:b/>
                <w:sz w:val="26"/>
                <w:szCs w:val="26"/>
                <w:lang w:eastAsia="ar-SA"/>
              </w:rPr>
            </w:pP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spacing w:val="-1"/>
                <w:sz w:val="26"/>
                <w:szCs w:val="26"/>
                <w:lang w:eastAsia="en-US"/>
              </w:rPr>
            </w:pPr>
            <w:r w:rsidRPr="00472F7A">
              <w:rPr>
                <w:b/>
                <w:spacing w:val="-1"/>
                <w:sz w:val="26"/>
                <w:szCs w:val="26"/>
                <w:lang w:eastAsia="en-US"/>
              </w:rPr>
              <w:t>Самостоятельная работа обучающихся</w:t>
            </w:r>
          </w:p>
          <w:p w:rsidR="00B11D27" w:rsidRPr="00472F7A" w:rsidRDefault="00B11D27" w:rsidP="00B11D27">
            <w:pPr>
              <w:rPr>
                <w:spacing w:val="-1"/>
                <w:sz w:val="26"/>
                <w:szCs w:val="26"/>
                <w:lang w:eastAsia="en-US"/>
              </w:rPr>
            </w:pPr>
            <w:r w:rsidRPr="00472F7A">
              <w:rPr>
                <w:spacing w:val="-1"/>
                <w:sz w:val="26"/>
                <w:szCs w:val="26"/>
                <w:lang w:eastAsia="en-US"/>
              </w:rPr>
              <w:t>1.Подготовка сообщений по теме: «Особенности, строение и приспособление животных и растений, используемые человеком».</w:t>
            </w:r>
          </w:p>
          <w:p w:rsidR="00B11D27" w:rsidRPr="00472F7A" w:rsidRDefault="00B11D27" w:rsidP="00B11D27">
            <w:pPr>
              <w:rPr>
                <w:spacing w:val="-1"/>
                <w:sz w:val="26"/>
                <w:szCs w:val="26"/>
                <w:lang w:eastAsia="en-US"/>
              </w:rPr>
            </w:pPr>
            <w:r w:rsidRPr="00472F7A">
              <w:rPr>
                <w:spacing w:val="-1"/>
                <w:sz w:val="26"/>
                <w:szCs w:val="26"/>
                <w:lang w:eastAsia="en-US"/>
              </w:rPr>
              <w:t xml:space="preserve">2. Подготовка реферата по </w:t>
            </w:r>
            <w:proofErr w:type="gramStart"/>
            <w:r w:rsidRPr="00472F7A">
              <w:rPr>
                <w:spacing w:val="-1"/>
                <w:sz w:val="26"/>
                <w:szCs w:val="26"/>
                <w:lang w:eastAsia="en-US"/>
              </w:rPr>
              <w:t>теме :</w:t>
            </w:r>
            <w:proofErr w:type="gramEnd"/>
            <w:r w:rsidRPr="00472F7A">
              <w:rPr>
                <w:spacing w:val="-1"/>
                <w:sz w:val="26"/>
                <w:szCs w:val="26"/>
                <w:lang w:eastAsia="en-US"/>
              </w:rPr>
              <w:t xml:space="preserve"> «Ориентация птиц в полете».</w:t>
            </w: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both"/>
              <w:rPr>
                <w:rFonts w:eastAsia="Times New Roman"/>
                <w:sz w:val="26"/>
                <w:szCs w:val="26"/>
                <w:lang w:eastAsia="ar-SA"/>
              </w:rPr>
            </w:pPr>
            <w:r w:rsidRPr="00472F7A">
              <w:rPr>
                <w:rFonts w:eastAsia="Times New Roman"/>
                <w:sz w:val="26"/>
                <w:szCs w:val="26"/>
                <w:lang w:eastAsia="ar-SA"/>
              </w:rPr>
              <w:t>3</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jc w:val="both"/>
              <w:rPr>
                <w:rFonts w:eastAsia="Times New Roman"/>
                <w:b/>
                <w:sz w:val="26"/>
                <w:szCs w:val="26"/>
                <w:lang w:eastAsia="ar-SA"/>
              </w:rPr>
            </w:pPr>
          </w:p>
        </w:tc>
      </w:tr>
      <w:tr w:rsidR="00B11D27" w:rsidRPr="00472F7A" w:rsidTr="00B11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tcBorders>
              <w:top w:val="single" w:sz="4" w:space="0" w:color="000000"/>
              <w:left w:val="single" w:sz="4" w:space="0" w:color="000000"/>
              <w:bottom w:val="single" w:sz="4" w:space="0" w:color="000000"/>
            </w:tcBorders>
          </w:tcPr>
          <w:p w:rsidR="00B11D27" w:rsidRPr="00472F7A" w:rsidRDefault="00B11D27" w:rsidP="00B11D27">
            <w:pPr>
              <w:suppressAutoHyphens/>
              <w:snapToGrid w:val="0"/>
              <w:rPr>
                <w:rFonts w:eastAsia="Times New Roman"/>
                <w:b/>
                <w:sz w:val="26"/>
                <w:szCs w:val="26"/>
                <w:lang w:eastAsia="ar-SA"/>
              </w:rPr>
            </w:pPr>
            <w:r w:rsidRPr="00472F7A">
              <w:rPr>
                <w:rFonts w:eastAsia="Times New Roman"/>
                <w:b/>
                <w:sz w:val="26"/>
                <w:szCs w:val="26"/>
                <w:lang w:eastAsia="ar-SA"/>
              </w:rPr>
              <w:t xml:space="preserve">Итого </w:t>
            </w:r>
          </w:p>
        </w:tc>
        <w:tc>
          <w:tcPr>
            <w:tcW w:w="9356" w:type="dxa"/>
            <w:gridSpan w:val="2"/>
            <w:tcBorders>
              <w:top w:val="single" w:sz="4" w:space="0" w:color="000000"/>
              <w:left w:val="single" w:sz="4" w:space="0" w:color="000000"/>
              <w:bottom w:val="single" w:sz="4" w:space="0" w:color="000000"/>
            </w:tcBorders>
          </w:tcPr>
          <w:p w:rsidR="00B11D27" w:rsidRPr="00472F7A" w:rsidRDefault="00B11D27" w:rsidP="00B11D27">
            <w:pPr>
              <w:rPr>
                <w:b/>
                <w:spacing w:val="-1"/>
                <w:sz w:val="26"/>
                <w:szCs w:val="26"/>
                <w:lang w:eastAsia="en-US"/>
              </w:rPr>
            </w:pPr>
          </w:p>
        </w:tc>
        <w:tc>
          <w:tcPr>
            <w:tcW w:w="2126" w:type="dxa"/>
            <w:gridSpan w:val="4"/>
            <w:tcBorders>
              <w:top w:val="single" w:sz="4" w:space="0" w:color="000000"/>
              <w:left w:val="single" w:sz="4" w:space="0" w:color="000000"/>
              <w:bottom w:val="single" w:sz="4" w:space="0" w:color="000000"/>
            </w:tcBorders>
          </w:tcPr>
          <w:p w:rsidR="00B11D27" w:rsidRPr="00472F7A" w:rsidRDefault="00B11D27" w:rsidP="00B11D27">
            <w:pPr>
              <w:suppressAutoHyphens/>
              <w:jc w:val="center"/>
              <w:rPr>
                <w:rFonts w:eastAsia="Times New Roman"/>
                <w:b/>
                <w:sz w:val="26"/>
                <w:szCs w:val="26"/>
                <w:lang w:eastAsia="ar-SA"/>
              </w:rPr>
            </w:pPr>
            <w:r w:rsidRPr="00472F7A">
              <w:rPr>
                <w:rFonts w:eastAsia="Times New Roman"/>
                <w:b/>
                <w:sz w:val="26"/>
                <w:szCs w:val="26"/>
                <w:lang w:eastAsia="ar-SA"/>
              </w:rPr>
              <w:t>117</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472F7A" w:rsidRDefault="00B11D27" w:rsidP="00B11D27">
            <w:pPr>
              <w:suppressAutoHyphens/>
              <w:rPr>
                <w:rFonts w:eastAsia="Times New Roman"/>
                <w:b/>
                <w:sz w:val="26"/>
                <w:szCs w:val="26"/>
                <w:lang w:eastAsia="ar-SA"/>
              </w:rPr>
            </w:pPr>
          </w:p>
        </w:tc>
      </w:tr>
    </w:tbl>
    <w:p w:rsidR="00B11D27" w:rsidRPr="00472F7A" w:rsidRDefault="00B11D27" w:rsidP="00B11D27">
      <w:pPr>
        <w:spacing w:line="259" w:lineRule="auto"/>
        <w:ind w:firstLine="700"/>
        <w:rPr>
          <w:sz w:val="26"/>
          <w:szCs w:val="26"/>
        </w:rPr>
      </w:pPr>
    </w:p>
    <w:p w:rsidR="00B11D27" w:rsidRPr="00472F7A" w:rsidRDefault="00B11D27" w:rsidP="00B11D27">
      <w:pPr>
        <w:ind w:firstLine="700"/>
        <w:rPr>
          <w:sz w:val="26"/>
          <w:szCs w:val="26"/>
        </w:rPr>
      </w:pPr>
      <w:r w:rsidRPr="00472F7A">
        <w:rPr>
          <w:sz w:val="26"/>
          <w:szCs w:val="26"/>
        </w:rPr>
        <w:t>Для характеристики уровня освоения учебного материала используются следующие обозначения:</w:t>
      </w:r>
    </w:p>
    <w:p w:rsidR="00B11D27" w:rsidRPr="00472F7A" w:rsidRDefault="00B11D27" w:rsidP="00B11D27">
      <w:pPr>
        <w:ind w:firstLine="700"/>
        <w:rPr>
          <w:sz w:val="26"/>
          <w:szCs w:val="26"/>
        </w:rPr>
      </w:pPr>
      <w:r w:rsidRPr="00472F7A">
        <w:rPr>
          <w:sz w:val="26"/>
          <w:szCs w:val="26"/>
        </w:rPr>
        <w:t>1 - ознакомительный (узнавание ранее изученных объектов, свойств)</w:t>
      </w:r>
    </w:p>
    <w:p w:rsidR="00B11D27" w:rsidRPr="00472F7A" w:rsidRDefault="00B11D27" w:rsidP="00B11D27">
      <w:pPr>
        <w:ind w:firstLine="700"/>
        <w:rPr>
          <w:sz w:val="26"/>
          <w:szCs w:val="26"/>
        </w:rPr>
      </w:pPr>
      <w:r w:rsidRPr="00472F7A">
        <w:rPr>
          <w:sz w:val="26"/>
          <w:szCs w:val="26"/>
        </w:rPr>
        <w:t>2 - репродуктивный (выполнение деятельности по образцу, инструкции или под руководством)</w:t>
      </w:r>
    </w:p>
    <w:p w:rsidR="00B11D27" w:rsidRPr="00472F7A" w:rsidRDefault="00B11D27" w:rsidP="00B11D27">
      <w:pPr>
        <w:ind w:firstLine="700"/>
        <w:rPr>
          <w:sz w:val="26"/>
          <w:szCs w:val="26"/>
        </w:rPr>
      </w:pPr>
      <w:r w:rsidRPr="00472F7A">
        <w:rPr>
          <w:sz w:val="26"/>
          <w:szCs w:val="26"/>
        </w:rPr>
        <w:t>3 - продуктивный (планирование и самостоятельное выполнение деятельности, решение проблемных задач)</w:t>
      </w:r>
    </w:p>
    <w:p w:rsidR="00EF24BF" w:rsidRPr="00472F7A" w:rsidRDefault="00EF24BF" w:rsidP="00EF2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sectPr w:rsidR="00EF24BF" w:rsidRPr="00472F7A" w:rsidSect="00EF24BF">
          <w:pgSz w:w="16838" w:h="11906" w:orient="landscape"/>
          <w:pgMar w:top="1701" w:right="1134" w:bottom="850" w:left="1134" w:header="708" w:footer="708" w:gutter="0"/>
          <w:cols w:space="708"/>
          <w:docGrid w:linePitch="360"/>
        </w:sectPr>
      </w:pPr>
    </w:p>
    <w:p w:rsidR="00270AB6" w:rsidRPr="00472F7A" w:rsidRDefault="00270AB6" w:rsidP="00270AB6">
      <w:pPr>
        <w:suppressAutoHyphens/>
        <w:rPr>
          <w:rFonts w:eastAsia="Times New Roman"/>
          <w:b/>
          <w:sz w:val="26"/>
          <w:szCs w:val="26"/>
          <w:lang w:eastAsia="ar-SA"/>
        </w:rPr>
      </w:pPr>
      <w:r w:rsidRPr="00472F7A">
        <w:rPr>
          <w:rFonts w:eastAsia="Times New Roman"/>
          <w:b/>
          <w:sz w:val="26"/>
          <w:szCs w:val="26"/>
          <w:lang w:eastAsia="ar-SA"/>
        </w:rPr>
        <w:lastRenderedPageBreak/>
        <w:t xml:space="preserve">     3.УСЛОВИЯ РЕАЛИЗАЦИИ УЧЕБНОЙ ДИСЦИПЛИНЫ</w:t>
      </w:r>
    </w:p>
    <w:p w:rsidR="00270AB6" w:rsidRPr="00472F7A" w:rsidRDefault="00270AB6" w:rsidP="00270AB6">
      <w:pPr>
        <w:suppressAutoHyphens/>
        <w:ind w:left="360"/>
        <w:rPr>
          <w:rFonts w:eastAsia="Times New Roman"/>
          <w:b/>
          <w:sz w:val="26"/>
          <w:szCs w:val="26"/>
          <w:lang w:eastAsia="ar-SA"/>
        </w:rPr>
      </w:pPr>
      <w:r w:rsidRPr="00472F7A">
        <w:rPr>
          <w:rFonts w:eastAsia="Times New Roman"/>
          <w:b/>
          <w:sz w:val="26"/>
          <w:szCs w:val="26"/>
          <w:lang w:eastAsia="ar-SA"/>
        </w:rPr>
        <w:t>3.1 Требования к минимальному материально-техническому обеспечению</w:t>
      </w:r>
    </w:p>
    <w:p w:rsidR="00270AB6" w:rsidRPr="00472F7A" w:rsidRDefault="00270AB6" w:rsidP="00270AB6">
      <w:pPr>
        <w:suppressAutoHyphens/>
        <w:ind w:left="360"/>
        <w:rPr>
          <w:rFonts w:eastAsia="Times New Roman"/>
          <w:sz w:val="26"/>
          <w:szCs w:val="26"/>
          <w:lang w:eastAsia="ar-SA"/>
        </w:rPr>
      </w:pPr>
      <w:r w:rsidRPr="00472F7A">
        <w:rPr>
          <w:rFonts w:eastAsia="Times New Roman"/>
          <w:sz w:val="26"/>
          <w:szCs w:val="26"/>
          <w:lang w:eastAsia="ar-SA"/>
        </w:rPr>
        <w:t>Для реализации учебной дисциплины имеется</w:t>
      </w:r>
      <w:r w:rsidR="00A95A74">
        <w:rPr>
          <w:rFonts w:eastAsia="Times New Roman"/>
          <w:sz w:val="26"/>
          <w:szCs w:val="26"/>
          <w:lang w:eastAsia="ar-SA"/>
        </w:rPr>
        <w:t xml:space="preserve"> учебный кабинет.</w:t>
      </w:r>
    </w:p>
    <w:p w:rsidR="00270AB6" w:rsidRPr="00A95A74" w:rsidRDefault="00270AB6" w:rsidP="00270AB6">
      <w:pPr>
        <w:suppressAutoHyphens/>
        <w:ind w:left="360"/>
        <w:rPr>
          <w:rFonts w:eastAsia="Times New Roman"/>
          <w:b/>
          <w:sz w:val="26"/>
          <w:szCs w:val="26"/>
          <w:lang w:eastAsia="ar-SA"/>
        </w:rPr>
      </w:pPr>
      <w:bookmarkStart w:id="0" w:name="_GoBack"/>
      <w:r w:rsidRPr="00A95A74">
        <w:rPr>
          <w:rFonts w:eastAsia="Times New Roman"/>
          <w:b/>
          <w:sz w:val="26"/>
          <w:szCs w:val="26"/>
          <w:lang w:eastAsia="ar-SA"/>
        </w:rPr>
        <w:t xml:space="preserve">Оборудование учебного кабинета: </w:t>
      </w:r>
    </w:p>
    <w:bookmarkEnd w:id="0"/>
    <w:p w:rsidR="00270AB6" w:rsidRPr="00472F7A" w:rsidRDefault="00270AB6" w:rsidP="00270AB6">
      <w:pPr>
        <w:suppressAutoHyphens/>
        <w:ind w:left="360"/>
        <w:rPr>
          <w:rFonts w:eastAsia="Times New Roman"/>
          <w:sz w:val="26"/>
          <w:szCs w:val="26"/>
          <w:lang w:eastAsia="ar-SA"/>
        </w:rPr>
      </w:pPr>
      <w:r w:rsidRPr="00472F7A">
        <w:rPr>
          <w:rFonts w:eastAsia="Times New Roman"/>
          <w:sz w:val="26"/>
          <w:szCs w:val="26"/>
          <w:lang w:eastAsia="ar-SA"/>
        </w:rPr>
        <w:t>рабочая доска,</w:t>
      </w:r>
    </w:p>
    <w:p w:rsidR="00270AB6" w:rsidRPr="00472F7A" w:rsidRDefault="00270AB6" w:rsidP="00270AB6">
      <w:pPr>
        <w:suppressAutoHyphens/>
        <w:rPr>
          <w:rFonts w:eastAsia="Times New Roman"/>
          <w:sz w:val="26"/>
          <w:szCs w:val="26"/>
          <w:lang w:eastAsia="ar-SA"/>
        </w:rPr>
      </w:pPr>
      <w:r w:rsidRPr="00472F7A">
        <w:rPr>
          <w:rFonts w:eastAsia="Times New Roman"/>
          <w:sz w:val="26"/>
          <w:szCs w:val="26"/>
          <w:lang w:eastAsia="ar-SA"/>
        </w:rPr>
        <w:t xml:space="preserve">      наглядные пособия (учебники, справочники по биологии, плакаты, таблицы, наборы гербариев по темам, динамические </w:t>
      </w:r>
      <w:proofErr w:type="gramStart"/>
      <w:r w:rsidRPr="00472F7A">
        <w:rPr>
          <w:rFonts w:eastAsia="Times New Roman"/>
          <w:sz w:val="26"/>
          <w:szCs w:val="26"/>
          <w:lang w:eastAsia="ar-SA"/>
        </w:rPr>
        <w:t>пособия,  наборы</w:t>
      </w:r>
      <w:proofErr w:type="gramEnd"/>
      <w:r w:rsidRPr="00472F7A">
        <w:rPr>
          <w:rFonts w:eastAsia="Times New Roman"/>
          <w:sz w:val="26"/>
          <w:szCs w:val="26"/>
          <w:lang w:eastAsia="ar-SA"/>
        </w:rPr>
        <w:t xml:space="preserve"> микропрепаратов, предметных и покровных стекол, карточки-задания, дополнительная литература для подготовки рефератов, докладов и сообщений, фильмы и диски с презентациями )</w:t>
      </w:r>
    </w:p>
    <w:p w:rsidR="00270AB6" w:rsidRPr="00472F7A" w:rsidRDefault="00270AB6" w:rsidP="00270AB6">
      <w:pPr>
        <w:suppressAutoHyphens/>
        <w:ind w:left="360"/>
        <w:rPr>
          <w:rFonts w:eastAsia="Times New Roman"/>
          <w:sz w:val="26"/>
          <w:szCs w:val="26"/>
          <w:lang w:eastAsia="ar-SA"/>
        </w:rPr>
      </w:pPr>
      <w:r w:rsidRPr="00472F7A">
        <w:rPr>
          <w:rFonts w:eastAsia="Times New Roman"/>
          <w:sz w:val="26"/>
          <w:szCs w:val="26"/>
          <w:lang w:eastAsia="ar-SA"/>
        </w:rPr>
        <w:t>Технические средства обучения: компьютер, мультимедийная установка.</w:t>
      </w:r>
    </w:p>
    <w:p w:rsidR="00270AB6" w:rsidRPr="00472F7A" w:rsidRDefault="00270AB6" w:rsidP="00270AB6">
      <w:pPr>
        <w:suppressAutoHyphens/>
        <w:ind w:left="360"/>
        <w:rPr>
          <w:rFonts w:eastAsia="Times New Roman"/>
          <w:sz w:val="26"/>
          <w:szCs w:val="26"/>
          <w:lang w:eastAsia="ar-SA"/>
        </w:rPr>
      </w:pPr>
    </w:p>
    <w:p w:rsidR="00270AB6" w:rsidRPr="00472F7A" w:rsidRDefault="00270AB6" w:rsidP="00270AB6">
      <w:pPr>
        <w:numPr>
          <w:ilvl w:val="1"/>
          <w:numId w:val="21"/>
        </w:numPr>
        <w:suppressAutoHyphens/>
        <w:rPr>
          <w:rFonts w:eastAsia="Times New Roman"/>
          <w:b/>
          <w:sz w:val="26"/>
          <w:szCs w:val="26"/>
          <w:lang w:eastAsia="ar-SA"/>
        </w:rPr>
      </w:pPr>
      <w:r w:rsidRPr="00472F7A">
        <w:rPr>
          <w:rFonts w:eastAsia="Times New Roman"/>
          <w:b/>
          <w:sz w:val="26"/>
          <w:szCs w:val="26"/>
          <w:lang w:eastAsia="ar-SA"/>
        </w:rPr>
        <w:t>Информационное обеспечение обучения</w:t>
      </w:r>
    </w:p>
    <w:p w:rsidR="00CD3E61" w:rsidRPr="00472F7A" w:rsidRDefault="00CD3E61" w:rsidP="00CD3E61">
      <w:pPr>
        <w:suppressAutoHyphens/>
        <w:ind w:left="360"/>
        <w:jc w:val="both"/>
        <w:rPr>
          <w:rFonts w:eastAsia="Times New Roman"/>
          <w:b/>
          <w:sz w:val="26"/>
          <w:szCs w:val="26"/>
          <w:u w:val="single"/>
          <w:lang w:eastAsia="ar-SA"/>
        </w:rPr>
      </w:pPr>
      <w:r w:rsidRPr="00472F7A">
        <w:rPr>
          <w:rFonts w:eastAsia="Times New Roman"/>
          <w:b/>
          <w:sz w:val="26"/>
          <w:szCs w:val="26"/>
          <w:lang w:eastAsia="ar-SA"/>
        </w:rPr>
        <w:t>Основные источники</w:t>
      </w:r>
      <w:r w:rsidRPr="00472F7A">
        <w:rPr>
          <w:rFonts w:eastAsia="Times New Roman"/>
          <w:b/>
          <w:sz w:val="26"/>
          <w:szCs w:val="26"/>
          <w:u w:val="single"/>
          <w:lang w:eastAsia="ar-SA"/>
        </w:rPr>
        <w:t>:</w:t>
      </w:r>
      <w:r w:rsidRPr="00472F7A">
        <w:rPr>
          <w:sz w:val="26"/>
          <w:szCs w:val="26"/>
          <w:lang w:eastAsia="en-US"/>
        </w:rPr>
        <w:t xml:space="preserve"> </w:t>
      </w:r>
      <w:hyperlink r:id="rId10" w:history="1">
        <w:r w:rsidRPr="00472F7A">
          <w:rPr>
            <w:rStyle w:val="ac"/>
            <w:rFonts w:eastAsia="Times New Roman"/>
            <w:b/>
            <w:sz w:val="26"/>
            <w:szCs w:val="26"/>
            <w:lang w:eastAsia="ar-SA"/>
          </w:rPr>
          <w:t>https://znanium.com</w:t>
        </w:r>
      </w:hyperlink>
      <w:r w:rsidRPr="00472F7A">
        <w:rPr>
          <w:rFonts w:eastAsia="Times New Roman"/>
          <w:b/>
          <w:sz w:val="26"/>
          <w:szCs w:val="26"/>
          <w:u w:val="single"/>
          <w:lang w:eastAsia="ar-SA"/>
        </w:rPr>
        <w:t xml:space="preserve"> </w:t>
      </w:r>
    </w:p>
    <w:p w:rsidR="00CD3E61" w:rsidRPr="00472F7A" w:rsidRDefault="00CD3E61" w:rsidP="00CD3E61">
      <w:pPr>
        <w:suppressAutoHyphens/>
        <w:ind w:left="360"/>
        <w:jc w:val="both"/>
        <w:rPr>
          <w:rFonts w:eastAsia="Times New Roman"/>
          <w:b/>
          <w:sz w:val="26"/>
          <w:szCs w:val="26"/>
          <w:u w:val="single"/>
          <w:lang w:eastAsia="ar-SA"/>
        </w:rPr>
      </w:pPr>
    </w:p>
    <w:p w:rsidR="00CD3E61" w:rsidRPr="00472F7A" w:rsidRDefault="00CD3E61" w:rsidP="00CD3E61">
      <w:pPr>
        <w:ind w:left="284" w:firstLine="567"/>
        <w:jc w:val="both"/>
        <w:rPr>
          <w:sz w:val="26"/>
          <w:szCs w:val="26"/>
          <w:lang w:eastAsia="en-US"/>
        </w:rPr>
      </w:pPr>
      <w:r w:rsidRPr="00472F7A">
        <w:rPr>
          <w:sz w:val="26"/>
          <w:szCs w:val="26"/>
          <w:lang w:eastAsia="en-US"/>
        </w:rPr>
        <w:t xml:space="preserve">  1.Ахмедова, Т. И. </w:t>
      </w:r>
      <w:proofErr w:type="gramStart"/>
      <w:r w:rsidRPr="00472F7A">
        <w:rPr>
          <w:sz w:val="26"/>
          <w:szCs w:val="26"/>
          <w:lang w:eastAsia="en-US"/>
        </w:rPr>
        <w:t>Естествознание :</w:t>
      </w:r>
      <w:proofErr w:type="gramEnd"/>
      <w:r w:rsidRPr="00472F7A">
        <w:rPr>
          <w:sz w:val="26"/>
          <w:szCs w:val="26"/>
          <w:lang w:eastAsia="en-US"/>
        </w:rPr>
        <w:t xml:space="preserve"> учебное пособие для среднего профессионального образования / Т. И. Ахмедова. - 2 изд., </w:t>
      </w:r>
      <w:proofErr w:type="spellStart"/>
      <w:r w:rsidRPr="00472F7A">
        <w:rPr>
          <w:sz w:val="26"/>
          <w:szCs w:val="26"/>
          <w:lang w:eastAsia="en-US"/>
        </w:rPr>
        <w:t>исправ</w:t>
      </w:r>
      <w:proofErr w:type="spellEnd"/>
      <w:proofErr w:type="gramStart"/>
      <w:r w:rsidRPr="00472F7A">
        <w:rPr>
          <w:sz w:val="26"/>
          <w:szCs w:val="26"/>
          <w:lang w:eastAsia="en-US"/>
        </w:rPr>
        <w:t>.</w:t>
      </w:r>
      <w:proofErr w:type="gramEnd"/>
      <w:r w:rsidRPr="00472F7A">
        <w:rPr>
          <w:sz w:val="26"/>
          <w:szCs w:val="26"/>
          <w:lang w:eastAsia="en-US"/>
        </w:rPr>
        <w:t xml:space="preserve"> и </w:t>
      </w:r>
      <w:proofErr w:type="spellStart"/>
      <w:r w:rsidRPr="00472F7A">
        <w:rPr>
          <w:sz w:val="26"/>
          <w:szCs w:val="26"/>
          <w:lang w:eastAsia="en-US"/>
        </w:rPr>
        <w:t>дополн</w:t>
      </w:r>
      <w:proofErr w:type="spellEnd"/>
      <w:r w:rsidRPr="00472F7A">
        <w:rPr>
          <w:sz w:val="26"/>
          <w:szCs w:val="26"/>
          <w:lang w:eastAsia="en-US"/>
        </w:rPr>
        <w:t xml:space="preserve">. - </w:t>
      </w:r>
      <w:proofErr w:type="gramStart"/>
      <w:r w:rsidRPr="00472F7A">
        <w:rPr>
          <w:sz w:val="26"/>
          <w:szCs w:val="26"/>
          <w:lang w:eastAsia="en-US"/>
        </w:rPr>
        <w:t>Москва :</w:t>
      </w:r>
      <w:proofErr w:type="gramEnd"/>
      <w:r w:rsidRPr="00472F7A">
        <w:rPr>
          <w:sz w:val="26"/>
          <w:szCs w:val="26"/>
          <w:lang w:eastAsia="en-US"/>
        </w:rPr>
        <w:t xml:space="preserve"> РГУП, 2018. - 340 с. (с приложением на Информационно-образовательном портале РГУП). - ISBN 978-5-93916-694-2. - </w:t>
      </w:r>
      <w:proofErr w:type="gramStart"/>
      <w:r w:rsidRPr="00472F7A">
        <w:rPr>
          <w:sz w:val="26"/>
          <w:szCs w:val="26"/>
          <w:lang w:eastAsia="en-US"/>
        </w:rPr>
        <w:t>Текст :</w:t>
      </w:r>
      <w:proofErr w:type="gramEnd"/>
      <w:r w:rsidRPr="00472F7A">
        <w:rPr>
          <w:sz w:val="26"/>
          <w:szCs w:val="26"/>
          <w:lang w:eastAsia="en-US"/>
        </w:rPr>
        <w:t xml:space="preserve"> электронный. - URL: </w:t>
      </w:r>
      <w:hyperlink r:id="rId11" w:history="1">
        <w:proofErr w:type="gramStart"/>
        <w:r w:rsidRPr="00472F7A">
          <w:rPr>
            <w:color w:val="0000FF"/>
            <w:sz w:val="26"/>
            <w:szCs w:val="26"/>
            <w:u w:val="single"/>
            <w:lang w:eastAsia="en-US"/>
          </w:rPr>
          <w:t>https://znanium.com/catalog/product/1191373</w:t>
        </w:r>
      </w:hyperlink>
      <w:r w:rsidRPr="00472F7A">
        <w:rPr>
          <w:sz w:val="26"/>
          <w:szCs w:val="26"/>
          <w:lang w:eastAsia="en-US"/>
        </w:rPr>
        <w:t xml:space="preserve">  .</w:t>
      </w:r>
      <w:proofErr w:type="gramEnd"/>
      <w:r w:rsidRPr="00472F7A">
        <w:rPr>
          <w:sz w:val="26"/>
          <w:szCs w:val="26"/>
          <w:lang w:eastAsia="en-US"/>
        </w:rPr>
        <w:t xml:space="preserve"> – Режим доступа: по подписке.</w:t>
      </w:r>
    </w:p>
    <w:p w:rsidR="00CD3E61" w:rsidRPr="00472F7A" w:rsidRDefault="00CD3E61" w:rsidP="00CD3E61">
      <w:pPr>
        <w:ind w:left="284" w:firstLine="567"/>
        <w:jc w:val="both"/>
        <w:rPr>
          <w:sz w:val="26"/>
          <w:szCs w:val="26"/>
          <w:lang w:eastAsia="en-US"/>
        </w:rPr>
      </w:pPr>
      <w:r w:rsidRPr="00472F7A">
        <w:rPr>
          <w:rFonts w:eastAsia="Times New Roman"/>
          <w:sz w:val="26"/>
          <w:szCs w:val="26"/>
          <w:lang w:eastAsia="ar-SA"/>
        </w:rPr>
        <w:t xml:space="preserve"> 2.</w:t>
      </w:r>
      <w:r w:rsidRPr="00472F7A">
        <w:rPr>
          <w:sz w:val="26"/>
          <w:szCs w:val="26"/>
          <w:lang w:eastAsia="en-US"/>
        </w:rPr>
        <w:t xml:space="preserve"> Ахмедова, Т. И. </w:t>
      </w:r>
      <w:proofErr w:type="gramStart"/>
      <w:r w:rsidRPr="00472F7A">
        <w:rPr>
          <w:sz w:val="26"/>
          <w:szCs w:val="26"/>
          <w:lang w:eastAsia="en-US"/>
        </w:rPr>
        <w:t>Биология :</w:t>
      </w:r>
      <w:proofErr w:type="gramEnd"/>
      <w:r w:rsidRPr="00472F7A">
        <w:rPr>
          <w:sz w:val="26"/>
          <w:szCs w:val="26"/>
          <w:lang w:eastAsia="en-US"/>
        </w:rPr>
        <w:t xml:space="preserve"> учебное пособие / Т. И. Ахмедова. - </w:t>
      </w:r>
      <w:proofErr w:type="gramStart"/>
      <w:r w:rsidRPr="00472F7A">
        <w:rPr>
          <w:sz w:val="26"/>
          <w:szCs w:val="26"/>
          <w:lang w:eastAsia="en-US"/>
        </w:rPr>
        <w:t>Москва :</w:t>
      </w:r>
      <w:proofErr w:type="gramEnd"/>
      <w:r w:rsidRPr="00472F7A">
        <w:rPr>
          <w:sz w:val="26"/>
          <w:szCs w:val="26"/>
          <w:lang w:eastAsia="en-US"/>
        </w:rPr>
        <w:t xml:space="preserve"> РГУП, 2020. - 150 с. - ISBN 978-5-93916-859-5. - </w:t>
      </w:r>
      <w:proofErr w:type="gramStart"/>
      <w:r w:rsidRPr="00472F7A">
        <w:rPr>
          <w:sz w:val="26"/>
          <w:szCs w:val="26"/>
          <w:lang w:eastAsia="en-US"/>
        </w:rPr>
        <w:t>Текст :</w:t>
      </w:r>
      <w:proofErr w:type="gramEnd"/>
      <w:r w:rsidRPr="00472F7A">
        <w:rPr>
          <w:sz w:val="26"/>
          <w:szCs w:val="26"/>
          <w:lang w:eastAsia="en-US"/>
        </w:rPr>
        <w:t xml:space="preserve"> электронный. - URL: </w:t>
      </w:r>
      <w:hyperlink r:id="rId12" w:history="1">
        <w:proofErr w:type="gramStart"/>
        <w:r w:rsidRPr="00472F7A">
          <w:rPr>
            <w:color w:val="0000FF"/>
            <w:sz w:val="26"/>
            <w:szCs w:val="26"/>
            <w:u w:val="single"/>
            <w:lang w:eastAsia="en-US"/>
          </w:rPr>
          <w:t>https://znanium.com/catalog/product/1689573</w:t>
        </w:r>
      </w:hyperlink>
      <w:r w:rsidRPr="00472F7A">
        <w:rPr>
          <w:sz w:val="26"/>
          <w:szCs w:val="26"/>
          <w:lang w:eastAsia="en-US"/>
        </w:rPr>
        <w:t xml:space="preserve">  –</w:t>
      </w:r>
      <w:proofErr w:type="gramEnd"/>
      <w:r w:rsidRPr="00472F7A">
        <w:rPr>
          <w:sz w:val="26"/>
          <w:szCs w:val="26"/>
          <w:lang w:eastAsia="en-US"/>
        </w:rPr>
        <w:t xml:space="preserve"> Режим доступа: по подписке.</w:t>
      </w:r>
    </w:p>
    <w:p w:rsidR="00CD3E61" w:rsidRPr="00472F7A" w:rsidRDefault="00CD3E61" w:rsidP="00CD3E61">
      <w:pPr>
        <w:suppressAutoHyphens/>
        <w:ind w:left="284" w:firstLine="567"/>
        <w:jc w:val="both"/>
        <w:rPr>
          <w:sz w:val="26"/>
          <w:szCs w:val="26"/>
          <w:lang w:eastAsia="en-US"/>
        </w:rPr>
      </w:pPr>
    </w:p>
    <w:p w:rsidR="00CD3E61" w:rsidRPr="00472F7A" w:rsidRDefault="00CD3E61" w:rsidP="00CD3E61">
      <w:pPr>
        <w:suppressAutoHyphens/>
        <w:jc w:val="both"/>
        <w:rPr>
          <w:rFonts w:eastAsia="Times New Roman"/>
          <w:b/>
          <w:sz w:val="26"/>
          <w:szCs w:val="26"/>
          <w:u w:val="single"/>
          <w:lang w:eastAsia="ar-SA"/>
        </w:rPr>
      </w:pPr>
      <w:r w:rsidRPr="00472F7A">
        <w:rPr>
          <w:rFonts w:eastAsia="Times New Roman"/>
          <w:b/>
          <w:sz w:val="26"/>
          <w:szCs w:val="26"/>
          <w:lang w:eastAsia="ar-SA"/>
        </w:rPr>
        <w:t xml:space="preserve">    Дополнительные источники</w:t>
      </w:r>
      <w:r w:rsidRPr="00472F7A">
        <w:rPr>
          <w:rFonts w:eastAsia="Times New Roman"/>
          <w:b/>
          <w:sz w:val="26"/>
          <w:szCs w:val="26"/>
          <w:u w:val="single"/>
          <w:lang w:eastAsia="ar-SA"/>
        </w:rPr>
        <w:t>:</w:t>
      </w:r>
    </w:p>
    <w:p w:rsidR="00CD3E61" w:rsidRPr="00472F7A" w:rsidRDefault="00CD3E61" w:rsidP="00CD3E61">
      <w:pPr>
        <w:suppressAutoHyphens/>
        <w:ind w:left="360"/>
        <w:jc w:val="both"/>
        <w:rPr>
          <w:rFonts w:eastAsia="Times New Roman"/>
          <w:sz w:val="26"/>
          <w:szCs w:val="26"/>
          <w:lang w:eastAsia="ar-SA"/>
        </w:rPr>
      </w:pPr>
    </w:p>
    <w:p w:rsidR="00CD3E61" w:rsidRPr="00472F7A" w:rsidRDefault="00CD3E61" w:rsidP="00CD3E61">
      <w:pPr>
        <w:suppressAutoHyphens/>
        <w:ind w:left="360" w:firstLine="633"/>
        <w:jc w:val="both"/>
        <w:rPr>
          <w:rFonts w:eastAsia="Times New Roman"/>
          <w:sz w:val="26"/>
          <w:szCs w:val="26"/>
          <w:lang w:eastAsia="ar-SA"/>
        </w:rPr>
      </w:pPr>
      <w:r w:rsidRPr="00472F7A">
        <w:rPr>
          <w:rFonts w:eastAsia="Times New Roman"/>
          <w:sz w:val="26"/>
          <w:szCs w:val="26"/>
          <w:lang w:eastAsia="ar-SA"/>
        </w:rPr>
        <w:t>1. Габриелян О. С., Остроумов И. Г. Химия для профессий и специальностей технического профиля: учебник для студ. учреждений сред. проф. образования. — М., 2016.</w:t>
      </w:r>
    </w:p>
    <w:p w:rsidR="00CD3E61" w:rsidRPr="00472F7A" w:rsidRDefault="00CD3E61" w:rsidP="00CD3E61">
      <w:pPr>
        <w:suppressAutoHyphens/>
        <w:ind w:left="360" w:firstLine="633"/>
        <w:jc w:val="both"/>
        <w:rPr>
          <w:rFonts w:eastAsia="Times New Roman"/>
          <w:sz w:val="26"/>
          <w:szCs w:val="26"/>
          <w:lang w:eastAsia="ar-SA"/>
        </w:rPr>
      </w:pPr>
      <w:r w:rsidRPr="00472F7A">
        <w:rPr>
          <w:rFonts w:eastAsia="Times New Roman"/>
          <w:sz w:val="26"/>
          <w:szCs w:val="26"/>
          <w:lang w:eastAsia="ar-SA"/>
        </w:rPr>
        <w:t>2. Беляев Д. К., Дымшиц Г.М., Кузнецова Л.Н. и др. Биология (базовый уровень). 10 класс. —М., 2014.</w:t>
      </w:r>
    </w:p>
    <w:p w:rsidR="00CD3E61" w:rsidRPr="00472F7A" w:rsidRDefault="00CD3E61" w:rsidP="00CD3E61">
      <w:pPr>
        <w:suppressAutoHyphens/>
        <w:ind w:left="360" w:firstLine="633"/>
        <w:jc w:val="both"/>
        <w:rPr>
          <w:rFonts w:eastAsia="Times New Roman"/>
          <w:sz w:val="26"/>
          <w:szCs w:val="26"/>
          <w:lang w:eastAsia="ar-SA"/>
        </w:rPr>
      </w:pPr>
      <w:r w:rsidRPr="00472F7A">
        <w:rPr>
          <w:rFonts w:eastAsia="Times New Roman"/>
          <w:sz w:val="26"/>
          <w:szCs w:val="26"/>
          <w:lang w:eastAsia="ar-SA"/>
        </w:rPr>
        <w:t>3. Константинов В.М., Рязанова А.П. Общая биология. Учеб. Пособие для СПО. – М., 2014.</w:t>
      </w:r>
    </w:p>
    <w:p w:rsidR="00CD3E61" w:rsidRPr="00472F7A" w:rsidRDefault="00CD3E61" w:rsidP="00CD3E61">
      <w:pPr>
        <w:tabs>
          <w:tab w:val="left" w:pos="993"/>
        </w:tabs>
        <w:suppressAutoHyphens/>
        <w:ind w:left="360"/>
        <w:jc w:val="both"/>
        <w:rPr>
          <w:rFonts w:eastAsia="Times New Roman"/>
          <w:sz w:val="26"/>
          <w:szCs w:val="26"/>
          <w:lang w:eastAsia="ar-SA"/>
        </w:rPr>
      </w:pPr>
      <w:r w:rsidRPr="00472F7A">
        <w:rPr>
          <w:rFonts w:eastAsia="Times New Roman"/>
          <w:sz w:val="26"/>
          <w:szCs w:val="26"/>
          <w:lang w:eastAsia="ar-SA"/>
        </w:rPr>
        <w:tab/>
        <w:t>4.Никитинская Т. В. Биология: карманный справочник. — М., 2015.</w:t>
      </w:r>
    </w:p>
    <w:p w:rsidR="00CD3E61" w:rsidRPr="00472F7A" w:rsidRDefault="00CD3E61" w:rsidP="00CD3E61">
      <w:pPr>
        <w:pStyle w:val="a5"/>
        <w:numPr>
          <w:ilvl w:val="0"/>
          <w:numId w:val="43"/>
        </w:numPr>
        <w:tabs>
          <w:tab w:val="left" w:pos="1276"/>
        </w:tabs>
        <w:suppressAutoHyphens/>
        <w:jc w:val="both"/>
        <w:rPr>
          <w:rFonts w:eastAsia="Times New Roman"/>
          <w:sz w:val="26"/>
          <w:szCs w:val="26"/>
          <w:lang w:eastAsia="ar-SA"/>
        </w:rPr>
      </w:pPr>
      <w:proofErr w:type="spellStart"/>
      <w:r w:rsidRPr="00472F7A">
        <w:rPr>
          <w:rFonts w:eastAsia="Times New Roman"/>
          <w:sz w:val="26"/>
          <w:szCs w:val="26"/>
          <w:lang w:eastAsia="ar-SA"/>
        </w:rPr>
        <w:t>Сивоглазов</w:t>
      </w:r>
      <w:proofErr w:type="spellEnd"/>
      <w:r w:rsidRPr="00472F7A">
        <w:rPr>
          <w:rFonts w:eastAsia="Times New Roman"/>
          <w:sz w:val="26"/>
          <w:szCs w:val="26"/>
          <w:lang w:eastAsia="ar-SA"/>
        </w:rPr>
        <w:t xml:space="preserve"> В. И., Агафонова И. Б., Захарова Е. Т. Биология. Общая биология: </w:t>
      </w:r>
      <w:proofErr w:type="spellStart"/>
      <w:r w:rsidRPr="00472F7A">
        <w:rPr>
          <w:rFonts w:eastAsia="Times New Roman"/>
          <w:sz w:val="26"/>
          <w:szCs w:val="26"/>
          <w:lang w:eastAsia="ar-SA"/>
        </w:rPr>
        <w:t>базовыйи</w:t>
      </w:r>
      <w:proofErr w:type="spellEnd"/>
      <w:r w:rsidRPr="00472F7A">
        <w:rPr>
          <w:rFonts w:eastAsia="Times New Roman"/>
          <w:sz w:val="26"/>
          <w:szCs w:val="26"/>
          <w:lang w:eastAsia="ar-SA"/>
        </w:rPr>
        <w:t xml:space="preserve"> уровень, 10—11 класс. — М., 2014.</w:t>
      </w:r>
    </w:p>
    <w:p w:rsidR="00CD3E61" w:rsidRPr="00472F7A" w:rsidRDefault="00CD3E61" w:rsidP="00CD3E61">
      <w:pPr>
        <w:tabs>
          <w:tab w:val="num" w:pos="284"/>
          <w:tab w:val="left" w:pos="1276"/>
        </w:tabs>
        <w:suppressAutoHyphens/>
        <w:ind w:left="426" w:firstLine="567"/>
        <w:jc w:val="both"/>
        <w:rPr>
          <w:rFonts w:eastAsia="Times New Roman"/>
          <w:sz w:val="26"/>
          <w:szCs w:val="26"/>
          <w:lang w:eastAsia="ar-SA"/>
        </w:rPr>
      </w:pPr>
    </w:p>
    <w:p w:rsidR="00CD3E61" w:rsidRPr="00472F7A" w:rsidRDefault="00CD3E61" w:rsidP="00CD3E61">
      <w:pPr>
        <w:suppressAutoHyphens/>
        <w:ind w:left="360"/>
        <w:jc w:val="both"/>
        <w:rPr>
          <w:rFonts w:eastAsia="Times New Roman"/>
          <w:b/>
          <w:bCs/>
          <w:color w:val="000000"/>
          <w:sz w:val="26"/>
          <w:szCs w:val="26"/>
        </w:rPr>
      </w:pPr>
      <w:r w:rsidRPr="00472F7A">
        <w:rPr>
          <w:rFonts w:eastAsia="Times New Roman"/>
          <w:b/>
          <w:bCs/>
          <w:color w:val="000000"/>
          <w:sz w:val="26"/>
          <w:szCs w:val="26"/>
        </w:rPr>
        <w:t>Интернет-ресурсы:</w:t>
      </w:r>
    </w:p>
    <w:p w:rsidR="00CD3E61" w:rsidRPr="00472F7A" w:rsidRDefault="00CD3E61" w:rsidP="00CD3E61">
      <w:pPr>
        <w:suppressAutoHyphens/>
        <w:ind w:left="357"/>
        <w:jc w:val="both"/>
        <w:rPr>
          <w:rFonts w:eastAsia="Times New Roman"/>
          <w:sz w:val="26"/>
          <w:szCs w:val="26"/>
          <w:lang w:eastAsia="ar-SA"/>
        </w:rPr>
      </w:pPr>
      <w:r w:rsidRPr="00472F7A">
        <w:rPr>
          <w:rFonts w:eastAsia="Times New Roman"/>
          <w:sz w:val="26"/>
          <w:szCs w:val="26"/>
          <w:lang w:eastAsia="ar-SA"/>
        </w:rPr>
        <w:t xml:space="preserve">- Электронная библиотека – режим доступа: </w:t>
      </w:r>
      <w:proofErr w:type="spellStart"/>
      <w:r w:rsidRPr="00472F7A">
        <w:rPr>
          <w:rFonts w:eastAsia="Times New Roman"/>
          <w:b/>
          <w:sz w:val="26"/>
          <w:szCs w:val="26"/>
          <w:lang w:eastAsia="ar-SA"/>
        </w:rPr>
        <w:t>Znanium</w:t>
      </w:r>
      <w:proofErr w:type="spellEnd"/>
      <w:r w:rsidRPr="00472F7A">
        <w:rPr>
          <w:rFonts w:eastAsia="Times New Roman"/>
          <w:b/>
          <w:sz w:val="26"/>
          <w:szCs w:val="26"/>
          <w:lang w:eastAsia="ar-SA"/>
        </w:rPr>
        <w:t xml:space="preserve">. </w:t>
      </w:r>
      <w:proofErr w:type="spellStart"/>
      <w:r w:rsidRPr="00472F7A">
        <w:rPr>
          <w:rFonts w:eastAsia="Times New Roman"/>
          <w:b/>
          <w:sz w:val="26"/>
          <w:szCs w:val="26"/>
          <w:lang w:eastAsia="ar-SA"/>
        </w:rPr>
        <w:t>com</w:t>
      </w:r>
      <w:proofErr w:type="spellEnd"/>
      <w:r w:rsidRPr="00472F7A">
        <w:rPr>
          <w:rFonts w:eastAsia="Times New Roman"/>
          <w:b/>
          <w:sz w:val="26"/>
          <w:szCs w:val="26"/>
          <w:lang w:eastAsia="ar-SA"/>
        </w:rPr>
        <w:t>.</w:t>
      </w:r>
    </w:p>
    <w:p w:rsidR="00CD3E61" w:rsidRPr="00472F7A" w:rsidRDefault="00CD3E61" w:rsidP="00CD3E61">
      <w:pPr>
        <w:suppressAutoHyphens/>
        <w:ind w:left="357"/>
        <w:jc w:val="both"/>
        <w:rPr>
          <w:rFonts w:eastAsia="Times New Roman"/>
          <w:sz w:val="26"/>
          <w:szCs w:val="26"/>
          <w:lang w:eastAsia="ar-SA"/>
        </w:rPr>
      </w:pPr>
      <w:r w:rsidRPr="00472F7A">
        <w:rPr>
          <w:rFonts w:eastAsia="Times New Roman"/>
          <w:color w:val="000000"/>
          <w:sz w:val="26"/>
          <w:szCs w:val="26"/>
        </w:rPr>
        <w:t>- www.sbio.info (Вся биология. Современная биология, статьи, новости, библиотека).</w:t>
      </w:r>
    </w:p>
    <w:p w:rsidR="00CD3E61" w:rsidRPr="00472F7A" w:rsidRDefault="00CD3E61" w:rsidP="00CD3E61">
      <w:pPr>
        <w:suppressAutoHyphens/>
        <w:ind w:left="357"/>
        <w:jc w:val="both"/>
        <w:rPr>
          <w:rFonts w:eastAsia="Times New Roman"/>
          <w:sz w:val="26"/>
          <w:szCs w:val="26"/>
          <w:lang w:eastAsia="ar-SA"/>
        </w:rPr>
      </w:pPr>
      <w:r w:rsidRPr="00472F7A">
        <w:rPr>
          <w:rFonts w:eastAsia="Times New Roman"/>
          <w:color w:val="000000"/>
          <w:sz w:val="26"/>
          <w:szCs w:val="26"/>
        </w:rPr>
        <w:t>- www.window.edu.ru (Единое окно доступа к образовательным ресурсам Интернета по биологии).</w:t>
      </w:r>
    </w:p>
    <w:p w:rsidR="00CD3E61" w:rsidRPr="00472F7A" w:rsidRDefault="00CD3E61" w:rsidP="00CD3E61">
      <w:pPr>
        <w:suppressAutoHyphens/>
        <w:ind w:left="357"/>
        <w:jc w:val="both"/>
        <w:rPr>
          <w:rFonts w:eastAsia="Times New Roman"/>
          <w:sz w:val="26"/>
          <w:szCs w:val="26"/>
          <w:lang w:eastAsia="ar-SA"/>
        </w:rPr>
      </w:pPr>
      <w:r w:rsidRPr="00472F7A">
        <w:rPr>
          <w:rFonts w:eastAsia="Times New Roman"/>
          <w:color w:val="000000"/>
          <w:sz w:val="26"/>
          <w:szCs w:val="26"/>
        </w:rPr>
        <w:t>- www.5ballov.ru/test (Тест для абитуриентов по всему школьному курсу биологии).</w:t>
      </w:r>
    </w:p>
    <w:p w:rsidR="00CD3E61" w:rsidRPr="00472F7A" w:rsidRDefault="00CD3E61" w:rsidP="00CD3E61">
      <w:pPr>
        <w:suppressAutoHyphens/>
        <w:ind w:left="357"/>
        <w:jc w:val="both"/>
        <w:rPr>
          <w:rFonts w:eastAsia="Times New Roman"/>
          <w:sz w:val="26"/>
          <w:szCs w:val="26"/>
          <w:lang w:eastAsia="ar-SA"/>
        </w:rPr>
      </w:pPr>
      <w:r w:rsidRPr="00472F7A">
        <w:rPr>
          <w:rFonts w:eastAsia="Times New Roman"/>
          <w:color w:val="000000"/>
          <w:sz w:val="26"/>
          <w:szCs w:val="26"/>
        </w:rPr>
        <w:lastRenderedPageBreak/>
        <w:t xml:space="preserve">- www.biology.ru (Биология в Открытом колледже. Сайт содержит электронный учебник по биологии, </w:t>
      </w:r>
      <w:proofErr w:type="spellStart"/>
      <w:r w:rsidRPr="00472F7A">
        <w:rPr>
          <w:rFonts w:eastAsia="Times New Roman"/>
          <w:color w:val="000000"/>
          <w:sz w:val="26"/>
          <w:szCs w:val="26"/>
        </w:rPr>
        <w:t>On-line</w:t>
      </w:r>
      <w:proofErr w:type="spellEnd"/>
      <w:r w:rsidRPr="00472F7A">
        <w:rPr>
          <w:rFonts w:eastAsia="Times New Roman"/>
          <w:color w:val="000000"/>
          <w:sz w:val="26"/>
          <w:szCs w:val="26"/>
        </w:rPr>
        <w:t xml:space="preserve"> тесты).</w:t>
      </w:r>
    </w:p>
    <w:p w:rsidR="00CD3E61" w:rsidRPr="00472F7A" w:rsidRDefault="00CD3E61" w:rsidP="00CD3E61">
      <w:pPr>
        <w:suppressAutoHyphens/>
        <w:ind w:left="357"/>
        <w:jc w:val="both"/>
        <w:rPr>
          <w:rFonts w:eastAsia="Times New Roman"/>
          <w:sz w:val="26"/>
          <w:szCs w:val="26"/>
          <w:lang w:eastAsia="ar-SA"/>
        </w:rPr>
      </w:pPr>
      <w:r w:rsidRPr="00472F7A">
        <w:rPr>
          <w:rFonts w:eastAsia="Times New Roman"/>
          <w:color w:val="000000"/>
          <w:sz w:val="26"/>
          <w:szCs w:val="26"/>
        </w:rPr>
        <w:t xml:space="preserve">- www.informika.ru (Электронный учебник, большой список </w:t>
      </w:r>
      <w:proofErr w:type="spellStart"/>
      <w:r w:rsidRPr="00472F7A">
        <w:rPr>
          <w:rFonts w:eastAsia="Times New Roman"/>
          <w:color w:val="000000"/>
          <w:sz w:val="26"/>
          <w:szCs w:val="26"/>
        </w:rPr>
        <w:t>интернет-ресурсов</w:t>
      </w:r>
      <w:proofErr w:type="spellEnd"/>
      <w:r w:rsidRPr="00472F7A">
        <w:rPr>
          <w:rFonts w:eastAsia="Times New Roman"/>
          <w:color w:val="000000"/>
          <w:sz w:val="26"/>
          <w:szCs w:val="26"/>
        </w:rPr>
        <w:t>).</w:t>
      </w:r>
    </w:p>
    <w:p w:rsidR="00CD3E61" w:rsidRPr="00472F7A" w:rsidRDefault="00CD3E61" w:rsidP="00CD3E61">
      <w:pPr>
        <w:suppressAutoHyphens/>
        <w:ind w:left="357"/>
        <w:jc w:val="both"/>
        <w:rPr>
          <w:rFonts w:eastAsia="Times New Roman"/>
          <w:sz w:val="26"/>
          <w:szCs w:val="26"/>
          <w:lang w:eastAsia="ar-SA"/>
        </w:rPr>
      </w:pPr>
      <w:r w:rsidRPr="00472F7A">
        <w:rPr>
          <w:rFonts w:eastAsia="Times New Roman"/>
          <w:color w:val="000000"/>
          <w:sz w:val="26"/>
          <w:szCs w:val="26"/>
        </w:rPr>
        <w:t>- www.nrc.edu.ru (Биологическая картина мира. Раздел компьютерного учебника, разработанного в Московском государственном открытом университете).</w:t>
      </w:r>
    </w:p>
    <w:p w:rsidR="00CD3E61" w:rsidRPr="00472F7A" w:rsidRDefault="00CD3E61" w:rsidP="00CD3E61">
      <w:pPr>
        <w:suppressAutoHyphens/>
        <w:ind w:left="357"/>
        <w:jc w:val="both"/>
        <w:rPr>
          <w:rFonts w:eastAsia="Times New Roman"/>
          <w:sz w:val="26"/>
          <w:szCs w:val="26"/>
          <w:lang w:eastAsia="ar-SA"/>
        </w:rPr>
      </w:pPr>
      <w:r w:rsidRPr="00472F7A">
        <w:rPr>
          <w:rFonts w:eastAsia="Times New Roman"/>
          <w:color w:val="000000"/>
          <w:sz w:val="26"/>
          <w:szCs w:val="26"/>
        </w:rPr>
        <w:t xml:space="preserve">- </w:t>
      </w:r>
      <w:proofErr w:type="spellStart"/>
      <w:r w:rsidRPr="00472F7A">
        <w:rPr>
          <w:rFonts w:eastAsia="Times New Roman"/>
          <w:color w:val="000000"/>
          <w:sz w:val="26"/>
          <w:szCs w:val="26"/>
        </w:rPr>
        <w:t>www</w:t>
      </w:r>
      <w:proofErr w:type="spellEnd"/>
      <w:r w:rsidRPr="00472F7A">
        <w:rPr>
          <w:rFonts w:eastAsia="Times New Roman"/>
          <w:color w:val="000000"/>
          <w:sz w:val="26"/>
          <w:szCs w:val="26"/>
        </w:rPr>
        <w:t xml:space="preserve">. </w:t>
      </w:r>
      <w:proofErr w:type="spellStart"/>
      <w:r w:rsidRPr="00472F7A">
        <w:rPr>
          <w:rFonts w:eastAsia="Times New Roman"/>
          <w:color w:val="000000"/>
          <w:sz w:val="26"/>
          <w:szCs w:val="26"/>
        </w:rPr>
        <w:t>nature</w:t>
      </w:r>
      <w:proofErr w:type="spellEnd"/>
      <w:r w:rsidRPr="00472F7A">
        <w:rPr>
          <w:rFonts w:eastAsia="Times New Roman"/>
          <w:color w:val="000000"/>
          <w:sz w:val="26"/>
          <w:szCs w:val="26"/>
        </w:rPr>
        <w:t xml:space="preserve">. </w:t>
      </w:r>
      <w:proofErr w:type="spellStart"/>
      <w:r w:rsidRPr="00472F7A">
        <w:rPr>
          <w:rFonts w:eastAsia="Times New Roman"/>
          <w:color w:val="000000"/>
          <w:sz w:val="26"/>
          <w:szCs w:val="26"/>
        </w:rPr>
        <w:t>ok</w:t>
      </w:r>
      <w:proofErr w:type="spellEnd"/>
      <w:r w:rsidRPr="00472F7A">
        <w:rPr>
          <w:rFonts w:eastAsia="Times New Roman"/>
          <w:color w:val="000000"/>
          <w:sz w:val="26"/>
          <w:szCs w:val="26"/>
        </w:rPr>
        <w:t xml:space="preserve">. </w:t>
      </w:r>
      <w:proofErr w:type="spellStart"/>
      <w:r w:rsidRPr="00472F7A">
        <w:rPr>
          <w:rFonts w:eastAsia="Times New Roman"/>
          <w:color w:val="000000"/>
          <w:sz w:val="26"/>
          <w:szCs w:val="26"/>
        </w:rPr>
        <w:t>ru</w:t>
      </w:r>
      <w:proofErr w:type="spellEnd"/>
      <w:r w:rsidRPr="00472F7A">
        <w:rPr>
          <w:rFonts w:eastAsia="Times New Roman"/>
          <w:color w:val="000000"/>
          <w:sz w:val="26"/>
          <w:szCs w:val="26"/>
        </w:rPr>
        <w:t xml:space="preserve"> (Редкие и исчезающие животные России — проект Экологического центра МГУ им. </w:t>
      </w:r>
      <w:proofErr w:type="spellStart"/>
      <w:r w:rsidRPr="00472F7A">
        <w:rPr>
          <w:rFonts w:eastAsia="Times New Roman"/>
          <w:color w:val="000000"/>
          <w:sz w:val="26"/>
          <w:szCs w:val="26"/>
        </w:rPr>
        <w:t>М.В.Ломоносова</w:t>
      </w:r>
      <w:proofErr w:type="spellEnd"/>
      <w:r w:rsidRPr="00472F7A">
        <w:rPr>
          <w:rFonts w:eastAsia="Times New Roman"/>
          <w:color w:val="000000"/>
          <w:sz w:val="26"/>
          <w:szCs w:val="26"/>
        </w:rPr>
        <w:t>).</w:t>
      </w:r>
    </w:p>
    <w:p w:rsidR="00CD3E61" w:rsidRPr="00472F7A" w:rsidRDefault="00CD3E61" w:rsidP="00CD3E61">
      <w:pPr>
        <w:suppressAutoHyphens/>
        <w:ind w:left="357"/>
        <w:jc w:val="both"/>
        <w:rPr>
          <w:rFonts w:eastAsia="Times New Roman"/>
          <w:sz w:val="26"/>
          <w:szCs w:val="26"/>
          <w:lang w:eastAsia="ar-SA"/>
        </w:rPr>
      </w:pPr>
      <w:r w:rsidRPr="00472F7A">
        <w:rPr>
          <w:rFonts w:eastAsia="Times New Roman"/>
          <w:color w:val="000000"/>
          <w:sz w:val="26"/>
          <w:szCs w:val="26"/>
        </w:rPr>
        <w:t xml:space="preserve">- </w:t>
      </w:r>
      <w:proofErr w:type="spellStart"/>
      <w:r w:rsidRPr="00472F7A">
        <w:rPr>
          <w:rFonts w:eastAsia="Times New Roman"/>
          <w:color w:val="000000"/>
          <w:sz w:val="26"/>
          <w:szCs w:val="26"/>
        </w:rPr>
        <w:t>www</w:t>
      </w:r>
      <w:proofErr w:type="spellEnd"/>
      <w:r w:rsidRPr="00472F7A">
        <w:rPr>
          <w:rFonts w:eastAsia="Times New Roman"/>
          <w:color w:val="000000"/>
          <w:sz w:val="26"/>
          <w:szCs w:val="26"/>
        </w:rPr>
        <w:t xml:space="preserve">. </w:t>
      </w:r>
      <w:proofErr w:type="spellStart"/>
      <w:r w:rsidRPr="00472F7A">
        <w:rPr>
          <w:rFonts w:eastAsia="Times New Roman"/>
          <w:color w:val="000000"/>
          <w:sz w:val="26"/>
          <w:szCs w:val="26"/>
        </w:rPr>
        <w:t>kozlenkoa</w:t>
      </w:r>
      <w:proofErr w:type="spellEnd"/>
      <w:r w:rsidRPr="00472F7A">
        <w:rPr>
          <w:rFonts w:eastAsia="Times New Roman"/>
          <w:color w:val="000000"/>
          <w:sz w:val="26"/>
          <w:szCs w:val="26"/>
        </w:rPr>
        <w:t xml:space="preserve">. </w:t>
      </w:r>
      <w:proofErr w:type="spellStart"/>
      <w:r w:rsidRPr="00472F7A">
        <w:rPr>
          <w:rFonts w:eastAsia="Times New Roman"/>
          <w:color w:val="000000"/>
          <w:sz w:val="26"/>
          <w:szCs w:val="26"/>
        </w:rPr>
        <w:t>narod</w:t>
      </w:r>
      <w:proofErr w:type="spellEnd"/>
      <w:r w:rsidRPr="00472F7A">
        <w:rPr>
          <w:rFonts w:eastAsia="Times New Roman"/>
          <w:color w:val="000000"/>
          <w:sz w:val="26"/>
          <w:szCs w:val="26"/>
        </w:rPr>
        <w:t xml:space="preserve">. </w:t>
      </w:r>
      <w:proofErr w:type="spellStart"/>
      <w:r w:rsidRPr="00472F7A">
        <w:rPr>
          <w:rFonts w:eastAsia="Times New Roman"/>
          <w:color w:val="000000"/>
          <w:sz w:val="26"/>
          <w:szCs w:val="26"/>
        </w:rPr>
        <w:t>ru</w:t>
      </w:r>
      <w:proofErr w:type="spellEnd"/>
      <w:r w:rsidRPr="00472F7A">
        <w:rPr>
          <w:rFonts w:eastAsia="Times New Roman"/>
          <w:color w:val="000000"/>
          <w:sz w:val="26"/>
          <w:szCs w:val="26"/>
        </w:rPr>
        <w:t xml:space="preserve"> (Для тех, кто учится сам и учит других; очно и дистанционно, биологии, химии, другим предметам).</w:t>
      </w:r>
    </w:p>
    <w:p w:rsidR="00CD3E61" w:rsidRPr="00472F7A" w:rsidRDefault="00CD3E61" w:rsidP="00CD3E61">
      <w:pPr>
        <w:suppressAutoHyphens/>
        <w:ind w:left="357"/>
        <w:jc w:val="both"/>
        <w:rPr>
          <w:rFonts w:eastAsia="Times New Roman"/>
          <w:color w:val="000000"/>
          <w:sz w:val="26"/>
          <w:szCs w:val="26"/>
        </w:rPr>
      </w:pPr>
      <w:r w:rsidRPr="00472F7A">
        <w:rPr>
          <w:rFonts w:eastAsia="Times New Roman"/>
          <w:color w:val="000000"/>
          <w:sz w:val="26"/>
          <w:szCs w:val="26"/>
        </w:rPr>
        <w:t xml:space="preserve">- </w:t>
      </w:r>
      <w:proofErr w:type="spellStart"/>
      <w:r w:rsidRPr="00472F7A">
        <w:rPr>
          <w:rFonts w:eastAsia="Times New Roman"/>
          <w:color w:val="000000"/>
          <w:sz w:val="26"/>
          <w:szCs w:val="26"/>
        </w:rPr>
        <w:t>www</w:t>
      </w:r>
      <w:proofErr w:type="spellEnd"/>
      <w:r w:rsidRPr="00472F7A">
        <w:rPr>
          <w:rFonts w:eastAsia="Times New Roman"/>
          <w:color w:val="000000"/>
          <w:sz w:val="26"/>
          <w:szCs w:val="26"/>
        </w:rPr>
        <w:t>. schoolcity.by (Биология в вопросах и ответах).</w:t>
      </w:r>
    </w:p>
    <w:p w:rsidR="00CD3E61" w:rsidRPr="00472F7A" w:rsidRDefault="00CD3E61" w:rsidP="00CD3E61">
      <w:pPr>
        <w:suppressAutoHyphens/>
        <w:ind w:left="357"/>
        <w:jc w:val="both"/>
        <w:rPr>
          <w:rFonts w:eastAsia="Times New Roman"/>
          <w:color w:val="000000"/>
          <w:sz w:val="26"/>
          <w:szCs w:val="26"/>
        </w:rPr>
      </w:pPr>
    </w:p>
    <w:p w:rsidR="00CD3E61" w:rsidRPr="00472F7A" w:rsidRDefault="00CD3E61" w:rsidP="00CD3E61">
      <w:pPr>
        <w:jc w:val="both"/>
        <w:rPr>
          <w:b/>
          <w:bCs/>
          <w:sz w:val="26"/>
          <w:szCs w:val="26"/>
          <w:lang w:eastAsia="en-US"/>
        </w:rPr>
      </w:pPr>
      <w:r w:rsidRPr="00472F7A">
        <w:rPr>
          <w:bCs/>
          <w:sz w:val="26"/>
          <w:szCs w:val="26"/>
          <w:lang w:eastAsia="en-US"/>
        </w:rPr>
        <w:t xml:space="preserve">           </w:t>
      </w:r>
      <w:r w:rsidRPr="00472F7A">
        <w:rPr>
          <w:b/>
          <w:bCs/>
          <w:sz w:val="26"/>
          <w:szCs w:val="26"/>
          <w:lang w:eastAsia="en-US"/>
        </w:rPr>
        <w:t xml:space="preserve">Сервисы и инструменты: </w:t>
      </w:r>
    </w:p>
    <w:p w:rsidR="00CD3E61" w:rsidRPr="00472F7A" w:rsidRDefault="00CD3E61" w:rsidP="00CD3E61">
      <w:pPr>
        <w:ind w:left="720"/>
        <w:contextualSpacing/>
        <w:jc w:val="both"/>
        <w:rPr>
          <w:i/>
          <w:sz w:val="26"/>
          <w:szCs w:val="26"/>
          <w:lang w:eastAsia="en-US"/>
        </w:rPr>
      </w:pPr>
      <w:r w:rsidRPr="00472F7A">
        <w:rPr>
          <w:i/>
          <w:sz w:val="26"/>
          <w:szCs w:val="26"/>
          <w:lang w:eastAsia="en-US"/>
        </w:rPr>
        <w:t xml:space="preserve">1. </w:t>
      </w:r>
      <w:proofErr w:type="spellStart"/>
      <w:r w:rsidRPr="00472F7A">
        <w:rPr>
          <w:i/>
          <w:sz w:val="26"/>
          <w:szCs w:val="26"/>
          <w:lang w:eastAsia="en-US"/>
        </w:rPr>
        <w:t>Skype</w:t>
      </w:r>
      <w:proofErr w:type="spellEnd"/>
      <w:r w:rsidRPr="00472F7A">
        <w:rPr>
          <w:i/>
          <w:sz w:val="26"/>
          <w:szCs w:val="26"/>
          <w:lang w:eastAsia="en-US"/>
        </w:rPr>
        <w:t xml:space="preserve"> (режим доступа: https://www.skype.com/) </w:t>
      </w:r>
    </w:p>
    <w:p w:rsidR="00CD3E61" w:rsidRPr="00472F7A" w:rsidRDefault="00CD3E61" w:rsidP="00CD3E61">
      <w:pPr>
        <w:ind w:left="720"/>
        <w:contextualSpacing/>
        <w:jc w:val="both"/>
        <w:rPr>
          <w:i/>
          <w:sz w:val="26"/>
          <w:szCs w:val="26"/>
          <w:lang w:eastAsia="en-US"/>
        </w:rPr>
      </w:pPr>
      <w:r w:rsidRPr="00472F7A">
        <w:rPr>
          <w:i/>
          <w:sz w:val="26"/>
          <w:szCs w:val="26"/>
          <w:lang w:eastAsia="en-US"/>
        </w:rPr>
        <w:t xml:space="preserve">2. </w:t>
      </w:r>
      <w:proofErr w:type="spellStart"/>
      <w:r w:rsidRPr="00472F7A">
        <w:rPr>
          <w:i/>
          <w:sz w:val="26"/>
          <w:szCs w:val="26"/>
          <w:lang w:eastAsia="en-US"/>
        </w:rPr>
        <w:t>Zoom</w:t>
      </w:r>
      <w:proofErr w:type="spellEnd"/>
      <w:r w:rsidRPr="00472F7A">
        <w:rPr>
          <w:i/>
          <w:sz w:val="26"/>
          <w:szCs w:val="26"/>
          <w:lang w:eastAsia="en-US"/>
        </w:rPr>
        <w:t xml:space="preserve"> (режим доступа: </w:t>
      </w:r>
      <w:hyperlink r:id="rId13" w:history="1">
        <w:r w:rsidRPr="00472F7A">
          <w:rPr>
            <w:i/>
            <w:color w:val="0563C1"/>
            <w:sz w:val="26"/>
            <w:szCs w:val="26"/>
            <w:u w:val="single"/>
            <w:lang w:eastAsia="en-US"/>
          </w:rPr>
          <w:t>https://zoom.us/</w:t>
        </w:r>
      </w:hyperlink>
      <w:r w:rsidRPr="00472F7A">
        <w:rPr>
          <w:i/>
          <w:sz w:val="26"/>
          <w:szCs w:val="26"/>
          <w:lang w:eastAsia="en-US"/>
        </w:rPr>
        <w:t>)</w:t>
      </w:r>
    </w:p>
    <w:p w:rsidR="00CD3E61" w:rsidRPr="00472F7A" w:rsidRDefault="00CD3E61" w:rsidP="00CD3E61">
      <w:pPr>
        <w:ind w:left="720"/>
        <w:contextualSpacing/>
        <w:jc w:val="both"/>
        <w:rPr>
          <w:i/>
          <w:sz w:val="26"/>
          <w:szCs w:val="26"/>
          <w:lang w:eastAsia="en-US"/>
        </w:rPr>
      </w:pPr>
      <w:r w:rsidRPr="00472F7A">
        <w:rPr>
          <w:i/>
          <w:sz w:val="26"/>
          <w:szCs w:val="26"/>
          <w:lang w:eastAsia="en-US"/>
        </w:rPr>
        <w:t xml:space="preserve">3. https://disk.yandex.ru/ </w:t>
      </w:r>
    </w:p>
    <w:p w:rsidR="00EF24BF" w:rsidRPr="00472F7A" w:rsidRDefault="00EF24BF" w:rsidP="00EF24BF">
      <w:pPr>
        <w:suppressAutoHyphens/>
        <w:rPr>
          <w:sz w:val="26"/>
          <w:szCs w:val="26"/>
        </w:rPr>
      </w:pPr>
    </w:p>
    <w:p w:rsidR="00EF24BF" w:rsidRPr="00472F7A" w:rsidRDefault="00EF24BF" w:rsidP="00EF24BF">
      <w:pPr>
        <w:suppressAutoHyphens/>
        <w:rPr>
          <w:sz w:val="26"/>
          <w:szCs w:val="26"/>
        </w:rPr>
      </w:pPr>
    </w:p>
    <w:p w:rsidR="00EF24BF" w:rsidRPr="00472F7A" w:rsidRDefault="00EF24BF" w:rsidP="00EF24BF">
      <w:pPr>
        <w:suppressAutoHyphens/>
        <w:ind w:left="360"/>
        <w:jc w:val="center"/>
        <w:rPr>
          <w:rFonts w:eastAsia="Times New Roman"/>
          <w:b/>
          <w:sz w:val="26"/>
          <w:szCs w:val="26"/>
          <w:lang w:eastAsia="ar-SA"/>
        </w:rPr>
      </w:pPr>
      <w:r w:rsidRPr="00472F7A">
        <w:rPr>
          <w:rFonts w:eastAsia="Times New Roman"/>
          <w:b/>
          <w:sz w:val="26"/>
          <w:szCs w:val="26"/>
          <w:lang w:eastAsia="ar-SA"/>
        </w:rPr>
        <w:t>4.КОНТРОЛЬ И ОЦЕНКА РЕЗУЛЬТАТОВ ОСВОЕНИЯ УЧЕБНОЙ ДИСЦИПЛИНЫ</w:t>
      </w:r>
    </w:p>
    <w:p w:rsidR="001F1B5A" w:rsidRPr="00472F7A" w:rsidRDefault="00EF24BF" w:rsidP="001F1B5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val="0"/>
          <w:sz w:val="26"/>
          <w:szCs w:val="26"/>
        </w:rPr>
      </w:pPr>
      <w:r w:rsidRPr="00472F7A">
        <w:rPr>
          <w:rFonts w:ascii="Times New Roman" w:hAnsi="Times New Roman"/>
          <w:b w:val="0"/>
          <w:sz w:val="26"/>
          <w:szCs w:val="26"/>
          <w:lang w:eastAsia="ar-SA"/>
        </w:rPr>
        <w:t xml:space="preserve">Контроль и оценка результатов освоения учебной дисциплины </w:t>
      </w:r>
      <w:proofErr w:type="gramStart"/>
      <w:r w:rsidRPr="00472F7A">
        <w:rPr>
          <w:rFonts w:ascii="Times New Roman" w:hAnsi="Times New Roman"/>
          <w:b w:val="0"/>
          <w:sz w:val="26"/>
          <w:szCs w:val="26"/>
          <w:lang w:eastAsia="ar-SA"/>
        </w:rPr>
        <w:t>осуществляется</w:t>
      </w:r>
      <w:proofErr w:type="gramEnd"/>
      <w:r w:rsidRPr="00472F7A">
        <w:rPr>
          <w:rFonts w:ascii="Times New Roman" w:hAnsi="Times New Roman"/>
          <w:b w:val="0"/>
          <w:sz w:val="26"/>
          <w:szCs w:val="26"/>
          <w:lang w:eastAsia="ar-SA"/>
        </w:rPr>
        <w:t xml:space="preserve">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r w:rsidR="001F1B5A" w:rsidRPr="00472F7A">
        <w:rPr>
          <w:rFonts w:ascii="Times New Roman" w:hAnsi="Times New Roman"/>
          <w:b w:val="0"/>
          <w:sz w:val="26"/>
          <w:szCs w:val="26"/>
        </w:rPr>
        <w:t xml:space="preserve"> в том числе в условиях применения электронного обучения и дистанционных образовательных технологий.</w:t>
      </w:r>
    </w:p>
    <w:tbl>
      <w:tblPr>
        <w:tblStyle w:val="a4"/>
        <w:tblW w:w="0" w:type="auto"/>
        <w:tblInd w:w="360" w:type="dxa"/>
        <w:tblLook w:val="04A0" w:firstRow="1" w:lastRow="0" w:firstColumn="1" w:lastColumn="0" w:noHBand="0" w:noVBand="1"/>
      </w:tblPr>
      <w:tblGrid>
        <w:gridCol w:w="4993"/>
        <w:gridCol w:w="4218"/>
      </w:tblGrid>
      <w:tr w:rsidR="001F1B5A" w:rsidRPr="00472F7A" w:rsidTr="00B11D27">
        <w:tc>
          <w:tcPr>
            <w:tcW w:w="4993" w:type="dxa"/>
          </w:tcPr>
          <w:p w:rsidR="001F1B5A" w:rsidRPr="00472F7A" w:rsidRDefault="001F1B5A" w:rsidP="004D496C">
            <w:pPr>
              <w:widowControl w:val="0"/>
              <w:ind w:firstLine="567"/>
              <w:jc w:val="center"/>
              <w:rPr>
                <w:b/>
                <w:bCs/>
                <w:sz w:val="26"/>
                <w:szCs w:val="26"/>
                <w:lang w:eastAsia="en-US"/>
              </w:rPr>
            </w:pPr>
            <w:r w:rsidRPr="00472F7A">
              <w:rPr>
                <w:b/>
                <w:bCs/>
                <w:sz w:val="26"/>
                <w:szCs w:val="26"/>
                <w:lang w:eastAsia="en-US"/>
              </w:rPr>
              <w:t>Результаты</w:t>
            </w:r>
          </w:p>
          <w:p w:rsidR="001F1B5A" w:rsidRPr="00472F7A" w:rsidRDefault="001F1B5A" w:rsidP="004D496C">
            <w:pPr>
              <w:widowControl w:val="0"/>
              <w:ind w:firstLine="180"/>
              <w:jc w:val="center"/>
              <w:rPr>
                <w:b/>
                <w:bCs/>
                <w:sz w:val="26"/>
                <w:szCs w:val="26"/>
                <w:lang w:eastAsia="en-US"/>
              </w:rPr>
            </w:pPr>
            <w:r w:rsidRPr="00472F7A">
              <w:rPr>
                <w:b/>
                <w:bCs/>
                <w:sz w:val="26"/>
                <w:szCs w:val="26"/>
                <w:lang w:eastAsia="en-US"/>
              </w:rPr>
              <w:t xml:space="preserve">(личностные, </w:t>
            </w:r>
            <w:proofErr w:type="spellStart"/>
            <w:r w:rsidRPr="00472F7A">
              <w:rPr>
                <w:b/>
                <w:bCs/>
                <w:sz w:val="26"/>
                <w:szCs w:val="26"/>
                <w:lang w:eastAsia="en-US"/>
              </w:rPr>
              <w:t>метапредметные</w:t>
            </w:r>
            <w:proofErr w:type="spellEnd"/>
            <w:r w:rsidRPr="00472F7A">
              <w:rPr>
                <w:b/>
                <w:bCs/>
                <w:sz w:val="26"/>
                <w:szCs w:val="26"/>
                <w:lang w:eastAsia="en-US"/>
              </w:rPr>
              <w:t>, предметные результаты;</w:t>
            </w:r>
          </w:p>
          <w:p w:rsidR="001F1B5A" w:rsidRPr="00472F7A" w:rsidRDefault="001F1B5A" w:rsidP="004D496C">
            <w:pPr>
              <w:suppressAutoHyphens/>
              <w:rPr>
                <w:rFonts w:eastAsia="Times New Roman"/>
                <w:sz w:val="26"/>
                <w:szCs w:val="26"/>
                <w:lang w:eastAsia="ar-SA"/>
              </w:rPr>
            </w:pPr>
          </w:p>
        </w:tc>
        <w:tc>
          <w:tcPr>
            <w:tcW w:w="4218" w:type="dxa"/>
          </w:tcPr>
          <w:p w:rsidR="001F1B5A" w:rsidRPr="00472F7A" w:rsidRDefault="001F1B5A" w:rsidP="004D496C">
            <w:pPr>
              <w:widowControl w:val="0"/>
              <w:rPr>
                <w:b/>
                <w:sz w:val="26"/>
                <w:szCs w:val="26"/>
                <w:lang w:eastAsia="en-US"/>
              </w:rPr>
            </w:pPr>
            <w:r w:rsidRPr="00472F7A">
              <w:rPr>
                <w:b/>
                <w:sz w:val="26"/>
                <w:szCs w:val="26"/>
                <w:lang w:eastAsia="en-US"/>
              </w:rPr>
              <w:t>Формы и методы</w:t>
            </w:r>
          </w:p>
          <w:p w:rsidR="001F1B5A" w:rsidRPr="00472F7A" w:rsidRDefault="001F1B5A" w:rsidP="004D496C">
            <w:pPr>
              <w:suppressAutoHyphens/>
              <w:rPr>
                <w:rFonts w:eastAsia="Times New Roman"/>
                <w:sz w:val="26"/>
                <w:szCs w:val="26"/>
                <w:lang w:eastAsia="ar-SA"/>
              </w:rPr>
            </w:pPr>
            <w:r w:rsidRPr="00472F7A">
              <w:rPr>
                <w:b/>
                <w:sz w:val="26"/>
                <w:szCs w:val="26"/>
                <w:lang w:eastAsia="en-US"/>
              </w:rPr>
              <w:t>контроля и оценки</w:t>
            </w:r>
          </w:p>
        </w:tc>
      </w:tr>
      <w:tr w:rsidR="001F1B5A" w:rsidRPr="00472F7A" w:rsidTr="00B11D27">
        <w:tc>
          <w:tcPr>
            <w:tcW w:w="4993" w:type="dxa"/>
          </w:tcPr>
          <w:p w:rsidR="001F1B5A" w:rsidRPr="00472F7A" w:rsidRDefault="001F1B5A" w:rsidP="004D496C">
            <w:pPr>
              <w:widowControl w:val="0"/>
              <w:ind w:firstLine="567"/>
              <w:jc w:val="center"/>
              <w:rPr>
                <w:b/>
                <w:bCs/>
                <w:sz w:val="26"/>
                <w:szCs w:val="26"/>
                <w:lang w:eastAsia="en-US"/>
              </w:rPr>
            </w:pPr>
            <w:r w:rsidRPr="00472F7A">
              <w:rPr>
                <w:b/>
                <w:bCs/>
                <w:sz w:val="26"/>
                <w:szCs w:val="26"/>
                <w:lang w:eastAsia="en-US"/>
              </w:rPr>
              <w:t>личностные</w:t>
            </w:r>
          </w:p>
        </w:tc>
        <w:tc>
          <w:tcPr>
            <w:tcW w:w="4218" w:type="dxa"/>
          </w:tcPr>
          <w:p w:rsidR="001F1B5A" w:rsidRPr="00472F7A" w:rsidRDefault="001F1B5A" w:rsidP="004D496C">
            <w:pPr>
              <w:widowControl w:val="0"/>
              <w:rPr>
                <w:b/>
                <w:sz w:val="26"/>
                <w:szCs w:val="26"/>
                <w:lang w:eastAsia="en-US"/>
              </w:rPr>
            </w:pPr>
          </w:p>
        </w:tc>
      </w:tr>
      <w:tr w:rsidR="001F1B5A" w:rsidRPr="00472F7A" w:rsidTr="00B11D27">
        <w:tc>
          <w:tcPr>
            <w:tcW w:w="4993" w:type="dxa"/>
          </w:tcPr>
          <w:p w:rsidR="001F1B5A" w:rsidRPr="00472F7A" w:rsidRDefault="001F1B5A" w:rsidP="00B11D27">
            <w:pPr>
              <w:kinsoku w:val="0"/>
              <w:overflowPunct w:val="0"/>
              <w:autoSpaceDE w:val="0"/>
              <w:autoSpaceDN w:val="0"/>
              <w:adjustRightInd w:val="0"/>
              <w:spacing w:before="15"/>
              <w:ind w:left="66" w:right="105" w:hanging="66"/>
              <w:jc w:val="both"/>
              <w:rPr>
                <w:sz w:val="26"/>
                <w:szCs w:val="26"/>
              </w:rPr>
            </w:pPr>
            <w:r w:rsidRPr="00472F7A">
              <w:rPr>
                <w:sz w:val="26"/>
                <w:szCs w:val="26"/>
              </w:rPr>
              <w:t xml:space="preserve">устойчивый интерес к истории и достижениям в области естественных наук, чувство гордости за российские естественные науки; </w:t>
            </w:r>
          </w:p>
        </w:tc>
        <w:tc>
          <w:tcPr>
            <w:tcW w:w="4218" w:type="dxa"/>
          </w:tcPr>
          <w:p w:rsidR="001F1B5A" w:rsidRPr="00472F7A" w:rsidRDefault="001F1B5A" w:rsidP="004D496C">
            <w:pPr>
              <w:widowControl w:val="0"/>
              <w:rPr>
                <w:sz w:val="26"/>
                <w:szCs w:val="26"/>
                <w:lang w:eastAsia="en-US"/>
              </w:rPr>
            </w:pPr>
            <w:r w:rsidRPr="00472F7A">
              <w:rPr>
                <w:sz w:val="26"/>
                <w:szCs w:val="26"/>
                <w:lang w:eastAsia="en-US"/>
              </w:rPr>
              <w:t xml:space="preserve">Подготовить сообщения о Н.И. Вавилове </w:t>
            </w:r>
            <w:r w:rsidR="00B11D27" w:rsidRPr="00472F7A">
              <w:rPr>
                <w:sz w:val="26"/>
                <w:szCs w:val="26"/>
                <w:lang w:eastAsia="en-US"/>
              </w:rPr>
              <w:t>–</w:t>
            </w:r>
            <w:r w:rsidRPr="00472F7A">
              <w:rPr>
                <w:sz w:val="26"/>
                <w:szCs w:val="26"/>
                <w:lang w:eastAsia="en-US"/>
              </w:rPr>
              <w:t>генетика</w:t>
            </w:r>
          </w:p>
          <w:p w:rsidR="00B11D27" w:rsidRPr="00472F7A" w:rsidRDefault="00B11D27" w:rsidP="00B11D27">
            <w:pPr>
              <w:jc w:val="both"/>
              <w:rPr>
                <w:rFonts w:eastAsia="Times New Roman"/>
                <w:bCs/>
                <w:sz w:val="26"/>
                <w:szCs w:val="26"/>
              </w:rPr>
            </w:pPr>
            <w:r w:rsidRPr="00472F7A">
              <w:rPr>
                <w:rFonts w:eastAsia="Times New Roman"/>
                <w:bCs/>
                <w:sz w:val="26"/>
                <w:szCs w:val="26"/>
              </w:rPr>
              <w:t>результатов выполнения практической работы № 9,10 (Раздел Химия)</w:t>
            </w:r>
          </w:p>
          <w:p w:rsidR="00B11D27" w:rsidRPr="00472F7A" w:rsidRDefault="00B11D27" w:rsidP="00B11D27">
            <w:pPr>
              <w:widowControl w:val="0"/>
              <w:rPr>
                <w:sz w:val="26"/>
                <w:szCs w:val="26"/>
                <w:lang w:eastAsia="en-US"/>
              </w:rPr>
            </w:pPr>
            <w:r w:rsidRPr="00472F7A">
              <w:rPr>
                <w:rFonts w:eastAsia="Times New Roman"/>
                <w:bCs/>
                <w:sz w:val="26"/>
                <w:szCs w:val="26"/>
              </w:rPr>
              <w:t xml:space="preserve"> результатов выполнения внеаудиторной самостоятельной работы № 4(Раздел Химия)</w:t>
            </w:r>
          </w:p>
        </w:tc>
      </w:tr>
      <w:tr w:rsidR="001F1B5A" w:rsidRPr="00472F7A" w:rsidTr="00B11D27">
        <w:tc>
          <w:tcPr>
            <w:tcW w:w="4993" w:type="dxa"/>
          </w:tcPr>
          <w:p w:rsidR="001F1B5A" w:rsidRPr="00472F7A" w:rsidRDefault="001F1B5A" w:rsidP="00B11D27">
            <w:pPr>
              <w:kinsoku w:val="0"/>
              <w:overflowPunct w:val="0"/>
              <w:autoSpaceDE w:val="0"/>
              <w:autoSpaceDN w:val="0"/>
              <w:adjustRightInd w:val="0"/>
              <w:spacing w:before="15"/>
              <w:ind w:left="66" w:right="105" w:hanging="66"/>
              <w:jc w:val="both"/>
              <w:rPr>
                <w:sz w:val="26"/>
                <w:szCs w:val="26"/>
              </w:rPr>
            </w:pPr>
            <w:r w:rsidRPr="00472F7A">
              <w:rPr>
                <w:sz w:val="26"/>
                <w:szCs w:val="26"/>
              </w:rPr>
              <w:t>-готовность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tc>
        <w:tc>
          <w:tcPr>
            <w:tcW w:w="4218" w:type="dxa"/>
          </w:tcPr>
          <w:p w:rsidR="001F1B5A" w:rsidRPr="00472F7A" w:rsidRDefault="001F1B5A" w:rsidP="004D496C">
            <w:pPr>
              <w:widowControl w:val="0"/>
              <w:rPr>
                <w:sz w:val="26"/>
                <w:szCs w:val="26"/>
                <w:lang w:eastAsia="en-US"/>
              </w:rPr>
            </w:pPr>
            <w:r w:rsidRPr="00472F7A">
              <w:rPr>
                <w:sz w:val="26"/>
                <w:szCs w:val="26"/>
                <w:lang w:eastAsia="en-US"/>
              </w:rPr>
              <w:t>Работа с интернет ресурсами</w:t>
            </w:r>
          </w:p>
          <w:p w:rsidR="007D5C3E" w:rsidRPr="00472F7A" w:rsidRDefault="007D5C3E" w:rsidP="004D496C">
            <w:pPr>
              <w:widowControl w:val="0"/>
              <w:rPr>
                <w:sz w:val="26"/>
                <w:szCs w:val="26"/>
                <w:lang w:eastAsia="en-US"/>
              </w:rPr>
            </w:pPr>
            <w:r w:rsidRPr="00472F7A">
              <w:rPr>
                <w:bCs/>
                <w:sz w:val="26"/>
                <w:szCs w:val="26"/>
                <w:lang w:eastAsia="en-US"/>
              </w:rPr>
              <w:t>- результатов отбора и оценки фактов, процессов, явлений, выполнения условия заданий на творческом уровне с представлением собственной позиции;</w:t>
            </w:r>
          </w:p>
        </w:tc>
      </w:tr>
      <w:tr w:rsidR="001F1B5A" w:rsidRPr="00472F7A" w:rsidTr="00B11D27">
        <w:tc>
          <w:tcPr>
            <w:tcW w:w="4993" w:type="dxa"/>
          </w:tcPr>
          <w:p w:rsidR="001F1B5A" w:rsidRPr="00472F7A" w:rsidRDefault="001F1B5A" w:rsidP="00B11D27">
            <w:pPr>
              <w:kinsoku w:val="0"/>
              <w:overflowPunct w:val="0"/>
              <w:autoSpaceDE w:val="0"/>
              <w:autoSpaceDN w:val="0"/>
              <w:adjustRightInd w:val="0"/>
              <w:spacing w:before="15"/>
              <w:ind w:left="66" w:right="105" w:hanging="66"/>
              <w:jc w:val="both"/>
              <w:rPr>
                <w:sz w:val="26"/>
                <w:szCs w:val="26"/>
              </w:rPr>
            </w:pPr>
            <w:r w:rsidRPr="00472F7A">
              <w:rPr>
                <w:sz w:val="26"/>
                <w:szCs w:val="26"/>
              </w:rPr>
              <w:t xml:space="preserve">- объективное осознание значимости </w:t>
            </w:r>
            <w:r w:rsidRPr="00472F7A">
              <w:rPr>
                <w:sz w:val="26"/>
                <w:szCs w:val="26"/>
              </w:rPr>
              <w:lastRenderedPageBreak/>
              <w:t>компетенций в области естественных наук для человека и общества, умение использовать технологические достижения в области физики, химии, биологии для повышения собственного интеллектуального развития в выбранной профессиональной деятельности;</w:t>
            </w:r>
          </w:p>
        </w:tc>
        <w:tc>
          <w:tcPr>
            <w:tcW w:w="4218" w:type="dxa"/>
          </w:tcPr>
          <w:p w:rsidR="001F1B5A" w:rsidRPr="00472F7A" w:rsidRDefault="001F1B5A" w:rsidP="004D496C">
            <w:pPr>
              <w:widowControl w:val="0"/>
              <w:rPr>
                <w:sz w:val="26"/>
                <w:szCs w:val="26"/>
                <w:lang w:eastAsia="en-US"/>
              </w:rPr>
            </w:pPr>
            <w:r w:rsidRPr="00472F7A">
              <w:rPr>
                <w:sz w:val="26"/>
                <w:szCs w:val="26"/>
                <w:lang w:eastAsia="en-US"/>
              </w:rPr>
              <w:lastRenderedPageBreak/>
              <w:t xml:space="preserve">Подготовит сообщения на тему </w:t>
            </w:r>
            <w:r w:rsidRPr="00472F7A">
              <w:rPr>
                <w:sz w:val="26"/>
                <w:szCs w:val="26"/>
                <w:lang w:eastAsia="en-US"/>
              </w:rPr>
              <w:lastRenderedPageBreak/>
              <w:t>«Учение В.И. Вернадского и биосфера»</w:t>
            </w:r>
          </w:p>
        </w:tc>
      </w:tr>
      <w:tr w:rsidR="001F1B5A" w:rsidRPr="00472F7A" w:rsidTr="00B11D27">
        <w:tc>
          <w:tcPr>
            <w:tcW w:w="4993" w:type="dxa"/>
          </w:tcPr>
          <w:p w:rsidR="001F1B5A" w:rsidRPr="00472F7A" w:rsidRDefault="00B11D27" w:rsidP="00B11D27">
            <w:pPr>
              <w:kinsoku w:val="0"/>
              <w:overflowPunct w:val="0"/>
              <w:autoSpaceDE w:val="0"/>
              <w:autoSpaceDN w:val="0"/>
              <w:adjustRightInd w:val="0"/>
              <w:spacing w:before="15"/>
              <w:ind w:left="66" w:right="105" w:hanging="66"/>
              <w:jc w:val="both"/>
              <w:rPr>
                <w:sz w:val="26"/>
                <w:szCs w:val="26"/>
              </w:rPr>
            </w:pPr>
            <w:r w:rsidRPr="00472F7A">
              <w:rPr>
                <w:sz w:val="26"/>
                <w:szCs w:val="26"/>
              </w:rPr>
              <w:t>-</w:t>
            </w:r>
            <w:r w:rsidR="001F1B5A" w:rsidRPr="00472F7A">
              <w:rPr>
                <w:sz w:val="26"/>
                <w:szCs w:val="26"/>
              </w:rPr>
              <w:t>умение проанализировать техногенные последствия для окружающей среды, бытовой и производственной деятельности человека;</w:t>
            </w:r>
          </w:p>
        </w:tc>
        <w:tc>
          <w:tcPr>
            <w:tcW w:w="4218" w:type="dxa"/>
          </w:tcPr>
          <w:p w:rsidR="001F1B5A" w:rsidRPr="00472F7A" w:rsidRDefault="001F1B5A" w:rsidP="004D496C">
            <w:pPr>
              <w:widowControl w:val="0"/>
              <w:rPr>
                <w:sz w:val="26"/>
                <w:szCs w:val="26"/>
                <w:lang w:eastAsia="en-US"/>
              </w:rPr>
            </w:pPr>
            <w:r w:rsidRPr="00472F7A">
              <w:rPr>
                <w:sz w:val="26"/>
                <w:szCs w:val="26"/>
                <w:lang w:eastAsia="en-US"/>
              </w:rPr>
              <w:t xml:space="preserve">круглый стол на тему «Последствия деятельности человека в окружающей среде. </w:t>
            </w:r>
          </w:p>
        </w:tc>
      </w:tr>
      <w:tr w:rsidR="001F1B5A" w:rsidRPr="00472F7A" w:rsidTr="00B11D27">
        <w:tc>
          <w:tcPr>
            <w:tcW w:w="4993" w:type="dxa"/>
          </w:tcPr>
          <w:p w:rsidR="001F1B5A" w:rsidRPr="00472F7A" w:rsidRDefault="00B11D27" w:rsidP="00B11D27">
            <w:pPr>
              <w:kinsoku w:val="0"/>
              <w:overflowPunct w:val="0"/>
              <w:autoSpaceDE w:val="0"/>
              <w:autoSpaceDN w:val="0"/>
              <w:adjustRightInd w:val="0"/>
              <w:spacing w:before="15"/>
              <w:ind w:left="66" w:right="105" w:hanging="66"/>
              <w:jc w:val="both"/>
              <w:rPr>
                <w:sz w:val="26"/>
                <w:szCs w:val="26"/>
              </w:rPr>
            </w:pPr>
            <w:r w:rsidRPr="00472F7A">
              <w:rPr>
                <w:sz w:val="26"/>
                <w:szCs w:val="26"/>
              </w:rPr>
              <w:t>-</w:t>
            </w:r>
            <w:r w:rsidR="001F1B5A" w:rsidRPr="00472F7A">
              <w:rPr>
                <w:sz w:val="26"/>
                <w:szCs w:val="26"/>
              </w:rPr>
              <w:t>готовность самостоятельно добывать новые для себя естественно-научные знания с использованием для этого доступных источников информации;</w:t>
            </w:r>
          </w:p>
        </w:tc>
        <w:tc>
          <w:tcPr>
            <w:tcW w:w="4218" w:type="dxa"/>
          </w:tcPr>
          <w:p w:rsidR="001F1B5A" w:rsidRPr="00472F7A" w:rsidRDefault="001F1B5A" w:rsidP="004D496C">
            <w:pPr>
              <w:widowControl w:val="0"/>
              <w:rPr>
                <w:sz w:val="26"/>
                <w:szCs w:val="26"/>
                <w:lang w:eastAsia="en-US"/>
              </w:rPr>
            </w:pPr>
            <w:r w:rsidRPr="00472F7A">
              <w:rPr>
                <w:sz w:val="26"/>
                <w:szCs w:val="26"/>
                <w:lang w:eastAsia="en-US"/>
              </w:rPr>
              <w:t>Работа с интернет источниками</w:t>
            </w:r>
          </w:p>
        </w:tc>
      </w:tr>
      <w:tr w:rsidR="001F1B5A" w:rsidRPr="00472F7A" w:rsidTr="00B11D27">
        <w:tc>
          <w:tcPr>
            <w:tcW w:w="4993" w:type="dxa"/>
          </w:tcPr>
          <w:p w:rsidR="001F1B5A" w:rsidRPr="00472F7A" w:rsidRDefault="001F1B5A" w:rsidP="00B11D27">
            <w:pPr>
              <w:kinsoku w:val="0"/>
              <w:overflowPunct w:val="0"/>
              <w:autoSpaceDE w:val="0"/>
              <w:autoSpaceDN w:val="0"/>
              <w:adjustRightInd w:val="0"/>
              <w:spacing w:before="15"/>
              <w:ind w:left="66" w:right="105" w:hanging="66"/>
              <w:jc w:val="both"/>
              <w:rPr>
                <w:sz w:val="26"/>
                <w:szCs w:val="26"/>
              </w:rPr>
            </w:pPr>
            <w:r w:rsidRPr="00472F7A">
              <w:rPr>
                <w:sz w:val="26"/>
                <w:szCs w:val="26"/>
              </w:rPr>
              <w:t>-умение управлять своей познавательной деятельностью, проводить самооценку уровня собственного интеллектуального развития;</w:t>
            </w:r>
          </w:p>
        </w:tc>
        <w:tc>
          <w:tcPr>
            <w:tcW w:w="4218" w:type="dxa"/>
          </w:tcPr>
          <w:p w:rsidR="001F1B5A" w:rsidRPr="00472F7A" w:rsidRDefault="001F1B5A" w:rsidP="004D496C">
            <w:pPr>
              <w:widowControl w:val="0"/>
              <w:rPr>
                <w:sz w:val="26"/>
                <w:szCs w:val="26"/>
                <w:lang w:eastAsia="en-US"/>
              </w:rPr>
            </w:pPr>
            <w:r w:rsidRPr="00472F7A">
              <w:rPr>
                <w:sz w:val="26"/>
                <w:szCs w:val="26"/>
                <w:lang w:eastAsia="en-US"/>
              </w:rPr>
              <w:t>Оценка самостоятельных работ №1-7</w:t>
            </w:r>
            <w:r w:rsidR="00B11D27" w:rsidRPr="00472F7A">
              <w:rPr>
                <w:sz w:val="26"/>
                <w:szCs w:val="26"/>
                <w:lang w:eastAsia="en-US"/>
              </w:rPr>
              <w:t>(раздел Биология)</w:t>
            </w:r>
          </w:p>
        </w:tc>
      </w:tr>
      <w:tr w:rsidR="001F1B5A" w:rsidRPr="00472F7A" w:rsidTr="00B11D27">
        <w:tc>
          <w:tcPr>
            <w:tcW w:w="4993" w:type="dxa"/>
          </w:tcPr>
          <w:p w:rsidR="001F1B5A" w:rsidRPr="00472F7A" w:rsidRDefault="001F1B5A" w:rsidP="00B11D27">
            <w:pPr>
              <w:kinsoku w:val="0"/>
              <w:overflowPunct w:val="0"/>
              <w:autoSpaceDE w:val="0"/>
              <w:autoSpaceDN w:val="0"/>
              <w:adjustRightInd w:val="0"/>
              <w:spacing w:before="15"/>
              <w:ind w:left="66" w:right="105" w:hanging="66"/>
              <w:jc w:val="both"/>
              <w:rPr>
                <w:sz w:val="26"/>
                <w:szCs w:val="26"/>
              </w:rPr>
            </w:pPr>
            <w:r w:rsidRPr="00472F7A">
              <w:rPr>
                <w:sz w:val="26"/>
                <w:szCs w:val="26"/>
              </w:rPr>
              <w:t>- умение выстраивать конструктивные взаимоотношения в команде по решению общих задач в области естествознания;</w:t>
            </w:r>
          </w:p>
        </w:tc>
        <w:tc>
          <w:tcPr>
            <w:tcW w:w="4218" w:type="dxa"/>
          </w:tcPr>
          <w:p w:rsidR="001F1B5A" w:rsidRPr="00472F7A" w:rsidRDefault="001F1B5A" w:rsidP="004D496C">
            <w:pPr>
              <w:widowControl w:val="0"/>
              <w:rPr>
                <w:sz w:val="26"/>
                <w:szCs w:val="26"/>
                <w:lang w:eastAsia="en-US"/>
              </w:rPr>
            </w:pPr>
            <w:r w:rsidRPr="00472F7A">
              <w:rPr>
                <w:sz w:val="26"/>
                <w:szCs w:val="26"/>
                <w:lang w:eastAsia="en-US"/>
              </w:rPr>
              <w:t>круглый стол на тему «Биосфера глобальная экосистема.»</w:t>
            </w:r>
          </w:p>
        </w:tc>
      </w:tr>
      <w:tr w:rsidR="001F1B5A" w:rsidRPr="00472F7A" w:rsidTr="00B11D27">
        <w:tc>
          <w:tcPr>
            <w:tcW w:w="4993" w:type="dxa"/>
          </w:tcPr>
          <w:p w:rsidR="001F1B5A" w:rsidRPr="00472F7A" w:rsidRDefault="001F1B5A" w:rsidP="00B11D27">
            <w:pPr>
              <w:kinsoku w:val="0"/>
              <w:overflowPunct w:val="0"/>
              <w:autoSpaceDE w:val="0"/>
              <w:autoSpaceDN w:val="0"/>
              <w:adjustRightInd w:val="0"/>
              <w:spacing w:before="15"/>
              <w:ind w:left="66" w:right="105" w:hanging="66"/>
              <w:jc w:val="both"/>
              <w:rPr>
                <w:b/>
                <w:sz w:val="26"/>
                <w:szCs w:val="26"/>
              </w:rPr>
            </w:pPr>
            <w:proofErr w:type="spellStart"/>
            <w:r w:rsidRPr="00472F7A">
              <w:rPr>
                <w:b/>
                <w:sz w:val="26"/>
                <w:szCs w:val="26"/>
              </w:rPr>
              <w:t>Метапредметные</w:t>
            </w:r>
            <w:proofErr w:type="spellEnd"/>
            <w:r w:rsidRPr="00472F7A">
              <w:rPr>
                <w:b/>
                <w:sz w:val="26"/>
                <w:szCs w:val="26"/>
              </w:rPr>
              <w:t xml:space="preserve"> </w:t>
            </w:r>
          </w:p>
        </w:tc>
        <w:tc>
          <w:tcPr>
            <w:tcW w:w="4218" w:type="dxa"/>
          </w:tcPr>
          <w:p w:rsidR="001F1B5A" w:rsidRPr="00472F7A" w:rsidRDefault="001F1B5A" w:rsidP="004D496C">
            <w:pPr>
              <w:widowControl w:val="0"/>
              <w:rPr>
                <w:b/>
                <w:sz w:val="26"/>
                <w:szCs w:val="26"/>
                <w:lang w:eastAsia="en-US"/>
              </w:rPr>
            </w:pPr>
          </w:p>
        </w:tc>
      </w:tr>
      <w:tr w:rsidR="001F1B5A" w:rsidRPr="00472F7A" w:rsidTr="00B11D27">
        <w:tc>
          <w:tcPr>
            <w:tcW w:w="4993" w:type="dxa"/>
          </w:tcPr>
          <w:p w:rsidR="001F1B5A" w:rsidRPr="00472F7A" w:rsidRDefault="001F1B5A" w:rsidP="00B11D27">
            <w:pPr>
              <w:kinsoku w:val="0"/>
              <w:overflowPunct w:val="0"/>
              <w:autoSpaceDE w:val="0"/>
              <w:autoSpaceDN w:val="0"/>
              <w:adjustRightInd w:val="0"/>
              <w:spacing w:before="15"/>
              <w:ind w:left="66" w:right="105" w:hanging="66"/>
              <w:jc w:val="both"/>
              <w:rPr>
                <w:b/>
                <w:sz w:val="26"/>
                <w:szCs w:val="26"/>
              </w:rPr>
            </w:pPr>
            <w:r w:rsidRPr="00472F7A">
              <w:rPr>
                <w:b/>
                <w:sz w:val="26"/>
                <w:szCs w:val="26"/>
              </w:rPr>
              <w:t>-</w:t>
            </w:r>
            <w:r w:rsidRPr="00472F7A">
              <w:rPr>
                <w:sz w:val="26"/>
                <w:szCs w:val="26"/>
              </w:rPr>
              <w:t xml:space="preserve"> овладение умениями и навыками различных видов познавательной деятельности для изучения разных сторон окружающего естественного мира;</w:t>
            </w:r>
          </w:p>
        </w:tc>
        <w:tc>
          <w:tcPr>
            <w:tcW w:w="4218" w:type="dxa"/>
          </w:tcPr>
          <w:p w:rsidR="001F1B5A" w:rsidRPr="00472F7A" w:rsidRDefault="001F1B5A" w:rsidP="004D496C">
            <w:pPr>
              <w:widowControl w:val="0"/>
              <w:rPr>
                <w:sz w:val="26"/>
                <w:szCs w:val="26"/>
                <w:lang w:eastAsia="en-US"/>
              </w:rPr>
            </w:pPr>
            <w:r w:rsidRPr="00472F7A">
              <w:rPr>
                <w:sz w:val="26"/>
                <w:szCs w:val="26"/>
                <w:lang w:eastAsia="en-US"/>
              </w:rPr>
              <w:t xml:space="preserve">круглый стол на тему </w:t>
            </w:r>
            <w:proofErr w:type="gramStart"/>
            <w:r w:rsidRPr="00472F7A">
              <w:rPr>
                <w:sz w:val="26"/>
                <w:szCs w:val="26"/>
                <w:lang w:eastAsia="en-US"/>
              </w:rPr>
              <w:t xml:space="preserve">« </w:t>
            </w:r>
            <w:r w:rsidR="00B11D27" w:rsidRPr="00472F7A">
              <w:rPr>
                <w:sz w:val="26"/>
                <w:szCs w:val="26"/>
                <w:lang w:eastAsia="en-US"/>
              </w:rPr>
              <w:t>Окружающий</w:t>
            </w:r>
            <w:proofErr w:type="gramEnd"/>
            <w:r w:rsidR="00B11D27" w:rsidRPr="00472F7A">
              <w:rPr>
                <w:sz w:val="26"/>
                <w:szCs w:val="26"/>
                <w:lang w:eastAsia="en-US"/>
              </w:rPr>
              <w:t xml:space="preserve"> мир в российской Федерации» (раздел Биология)</w:t>
            </w:r>
          </w:p>
        </w:tc>
      </w:tr>
      <w:tr w:rsidR="001F1B5A" w:rsidRPr="00472F7A" w:rsidTr="00B11D27">
        <w:tc>
          <w:tcPr>
            <w:tcW w:w="4993" w:type="dxa"/>
          </w:tcPr>
          <w:p w:rsidR="001F1B5A" w:rsidRPr="00472F7A" w:rsidRDefault="001F1B5A" w:rsidP="00B11D27">
            <w:pPr>
              <w:kinsoku w:val="0"/>
              <w:overflowPunct w:val="0"/>
              <w:autoSpaceDE w:val="0"/>
              <w:autoSpaceDN w:val="0"/>
              <w:adjustRightInd w:val="0"/>
              <w:spacing w:before="15"/>
              <w:ind w:left="66" w:right="105" w:hanging="66"/>
              <w:jc w:val="both"/>
              <w:rPr>
                <w:b/>
                <w:sz w:val="26"/>
                <w:szCs w:val="26"/>
              </w:rPr>
            </w:pPr>
            <w:r w:rsidRPr="00472F7A">
              <w:rPr>
                <w:b/>
                <w:sz w:val="26"/>
                <w:szCs w:val="26"/>
              </w:rPr>
              <w:t>-</w:t>
            </w:r>
            <w:r w:rsidRPr="00472F7A">
              <w:rPr>
                <w:sz w:val="26"/>
                <w:szCs w:val="26"/>
              </w:rPr>
              <w:t xml:space="preserve">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tc>
        <w:tc>
          <w:tcPr>
            <w:tcW w:w="4218" w:type="dxa"/>
          </w:tcPr>
          <w:p w:rsidR="001F1B5A" w:rsidRPr="00472F7A" w:rsidRDefault="001F1B5A" w:rsidP="004D496C">
            <w:pPr>
              <w:widowControl w:val="0"/>
              <w:rPr>
                <w:sz w:val="26"/>
                <w:szCs w:val="26"/>
                <w:lang w:eastAsia="en-US"/>
              </w:rPr>
            </w:pPr>
            <w:r w:rsidRPr="00472F7A">
              <w:rPr>
                <w:sz w:val="26"/>
                <w:szCs w:val="26"/>
                <w:lang w:eastAsia="en-US"/>
              </w:rPr>
              <w:t>Лабораторная работа №1,4 (раздел Биология)</w:t>
            </w:r>
          </w:p>
        </w:tc>
      </w:tr>
      <w:tr w:rsidR="001F1B5A" w:rsidRPr="00472F7A" w:rsidTr="00B11D27">
        <w:tc>
          <w:tcPr>
            <w:tcW w:w="4993" w:type="dxa"/>
          </w:tcPr>
          <w:p w:rsidR="001F1B5A" w:rsidRPr="00472F7A" w:rsidRDefault="001F1B5A" w:rsidP="00B11D27">
            <w:pPr>
              <w:kinsoku w:val="0"/>
              <w:overflowPunct w:val="0"/>
              <w:autoSpaceDE w:val="0"/>
              <w:autoSpaceDN w:val="0"/>
              <w:adjustRightInd w:val="0"/>
              <w:spacing w:before="15"/>
              <w:ind w:left="66" w:right="105" w:hanging="66"/>
              <w:jc w:val="both"/>
              <w:rPr>
                <w:b/>
                <w:sz w:val="26"/>
                <w:szCs w:val="26"/>
              </w:rPr>
            </w:pPr>
            <w:r w:rsidRPr="00472F7A">
              <w:rPr>
                <w:b/>
                <w:sz w:val="26"/>
                <w:szCs w:val="26"/>
              </w:rPr>
              <w:t>-</w:t>
            </w:r>
            <w:r w:rsidRPr="00472F7A">
              <w:rPr>
                <w:sz w:val="26"/>
                <w:szCs w:val="26"/>
              </w:rPr>
              <w:t xml:space="preserve"> умение определять цели и задачи деятельности, выбирать средства для их достижения на практике;</w:t>
            </w:r>
          </w:p>
        </w:tc>
        <w:tc>
          <w:tcPr>
            <w:tcW w:w="4218" w:type="dxa"/>
          </w:tcPr>
          <w:p w:rsidR="001F1B5A" w:rsidRPr="00472F7A" w:rsidRDefault="001F1B5A" w:rsidP="004D496C">
            <w:pPr>
              <w:widowControl w:val="0"/>
              <w:rPr>
                <w:sz w:val="26"/>
                <w:szCs w:val="26"/>
                <w:lang w:eastAsia="en-US"/>
              </w:rPr>
            </w:pPr>
            <w:r w:rsidRPr="00472F7A">
              <w:rPr>
                <w:sz w:val="26"/>
                <w:szCs w:val="26"/>
                <w:lang w:eastAsia="en-US"/>
              </w:rPr>
              <w:t>оценка Лабораторных работ 1-4</w:t>
            </w:r>
            <w:r w:rsidR="00B11D27" w:rsidRPr="00472F7A">
              <w:rPr>
                <w:sz w:val="26"/>
                <w:szCs w:val="26"/>
                <w:lang w:eastAsia="en-US"/>
              </w:rPr>
              <w:t>(раздел Биология)</w:t>
            </w:r>
          </w:p>
          <w:p w:rsidR="001F1B5A" w:rsidRPr="00472F7A" w:rsidRDefault="001F1B5A" w:rsidP="004D496C">
            <w:pPr>
              <w:widowControl w:val="0"/>
              <w:rPr>
                <w:sz w:val="26"/>
                <w:szCs w:val="26"/>
                <w:lang w:eastAsia="en-US"/>
              </w:rPr>
            </w:pPr>
            <w:r w:rsidRPr="00472F7A">
              <w:rPr>
                <w:sz w:val="26"/>
                <w:szCs w:val="26"/>
                <w:lang w:eastAsia="en-US"/>
              </w:rPr>
              <w:t>оценка практических работ 1-4</w:t>
            </w:r>
            <w:r w:rsidR="00B11D27" w:rsidRPr="00472F7A">
              <w:rPr>
                <w:sz w:val="26"/>
                <w:szCs w:val="26"/>
                <w:lang w:eastAsia="en-US"/>
              </w:rPr>
              <w:t>(раздел Биология)</w:t>
            </w:r>
          </w:p>
        </w:tc>
      </w:tr>
      <w:tr w:rsidR="001F1B5A" w:rsidRPr="00472F7A" w:rsidTr="00B11D27">
        <w:tc>
          <w:tcPr>
            <w:tcW w:w="4993" w:type="dxa"/>
          </w:tcPr>
          <w:p w:rsidR="001F1B5A" w:rsidRPr="00472F7A" w:rsidRDefault="001F1B5A" w:rsidP="00B11D27">
            <w:pPr>
              <w:kinsoku w:val="0"/>
              <w:overflowPunct w:val="0"/>
              <w:autoSpaceDE w:val="0"/>
              <w:autoSpaceDN w:val="0"/>
              <w:adjustRightInd w:val="0"/>
              <w:spacing w:before="15"/>
              <w:ind w:left="66" w:right="105" w:hanging="66"/>
              <w:jc w:val="both"/>
              <w:rPr>
                <w:sz w:val="26"/>
                <w:szCs w:val="26"/>
              </w:rPr>
            </w:pPr>
            <w:r w:rsidRPr="00472F7A">
              <w:rPr>
                <w:sz w:val="26"/>
                <w:szCs w:val="26"/>
              </w:rPr>
              <w:t xml:space="preserve">−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 </w:t>
            </w:r>
          </w:p>
        </w:tc>
        <w:tc>
          <w:tcPr>
            <w:tcW w:w="4218" w:type="dxa"/>
          </w:tcPr>
          <w:p w:rsidR="001F1B5A" w:rsidRPr="00472F7A" w:rsidRDefault="001F1B5A" w:rsidP="004D496C">
            <w:pPr>
              <w:widowControl w:val="0"/>
              <w:rPr>
                <w:sz w:val="26"/>
                <w:szCs w:val="26"/>
                <w:lang w:eastAsia="en-US"/>
              </w:rPr>
            </w:pPr>
            <w:r w:rsidRPr="00472F7A">
              <w:rPr>
                <w:sz w:val="26"/>
                <w:szCs w:val="26"/>
                <w:lang w:eastAsia="en-US"/>
              </w:rPr>
              <w:t>работа с интернет источниками</w:t>
            </w:r>
          </w:p>
        </w:tc>
      </w:tr>
      <w:tr w:rsidR="001F1B5A" w:rsidRPr="00472F7A" w:rsidTr="00B11D27">
        <w:tc>
          <w:tcPr>
            <w:tcW w:w="4993" w:type="dxa"/>
          </w:tcPr>
          <w:p w:rsidR="001F1B5A" w:rsidRPr="00472F7A" w:rsidRDefault="001F1B5A" w:rsidP="00B11D27">
            <w:pPr>
              <w:kinsoku w:val="0"/>
              <w:overflowPunct w:val="0"/>
              <w:autoSpaceDE w:val="0"/>
              <w:autoSpaceDN w:val="0"/>
              <w:adjustRightInd w:val="0"/>
              <w:spacing w:before="15"/>
              <w:ind w:left="66" w:right="105" w:hanging="66"/>
              <w:jc w:val="both"/>
              <w:rPr>
                <w:b/>
                <w:sz w:val="26"/>
                <w:szCs w:val="26"/>
              </w:rPr>
            </w:pPr>
            <w:r w:rsidRPr="00472F7A">
              <w:rPr>
                <w:b/>
                <w:sz w:val="26"/>
                <w:szCs w:val="26"/>
              </w:rPr>
              <w:lastRenderedPageBreak/>
              <w:t xml:space="preserve">Предметные </w:t>
            </w:r>
          </w:p>
        </w:tc>
        <w:tc>
          <w:tcPr>
            <w:tcW w:w="4218" w:type="dxa"/>
          </w:tcPr>
          <w:p w:rsidR="001F1B5A" w:rsidRPr="00472F7A" w:rsidRDefault="001F1B5A" w:rsidP="004D496C">
            <w:pPr>
              <w:widowControl w:val="0"/>
              <w:rPr>
                <w:b/>
                <w:sz w:val="26"/>
                <w:szCs w:val="26"/>
                <w:lang w:eastAsia="en-US"/>
              </w:rPr>
            </w:pPr>
          </w:p>
        </w:tc>
      </w:tr>
      <w:tr w:rsidR="001F1B5A" w:rsidRPr="00472F7A" w:rsidTr="00B11D27">
        <w:tc>
          <w:tcPr>
            <w:tcW w:w="4993" w:type="dxa"/>
          </w:tcPr>
          <w:p w:rsidR="001F1B5A" w:rsidRPr="00472F7A" w:rsidRDefault="001F1B5A" w:rsidP="00B11D27">
            <w:pPr>
              <w:kinsoku w:val="0"/>
              <w:overflowPunct w:val="0"/>
              <w:autoSpaceDE w:val="0"/>
              <w:autoSpaceDN w:val="0"/>
              <w:adjustRightInd w:val="0"/>
              <w:spacing w:before="15"/>
              <w:ind w:left="66" w:right="105" w:hanging="66"/>
              <w:jc w:val="both"/>
              <w:rPr>
                <w:sz w:val="26"/>
                <w:szCs w:val="26"/>
              </w:rPr>
            </w:pPr>
            <w:r w:rsidRPr="00472F7A">
              <w:rPr>
                <w:b/>
                <w:sz w:val="26"/>
                <w:szCs w:val="26"/>
              </w:rPr>
              <w:t>-</w:t>
            </w:r>
            <w:r w:rsidRPr="00472F7A">
              <w:rPr>
                <w:sz w:val="26"/>
                <w:szCs w:val="26"/>
              </w:rPr>
              <w:t xml:space="preserve"> </w:t>
            </w:r>
            <w:proofErr w:type="spellStart"/>
            <w:r w:rsidRPr="00472F7A">
              <w:rPr>
                <w:sz w:val="26"/>
                <w:szCs w:val="26"/>
              </w:rPr>
              <w:t>сформированность</w:t>
            </w:r>
            <w:proofErr w:type="spellEnd"/>
            <w:r w:rsidRPr="00472F7A">
              <w:rPr>
                <w:sz w:val="26"/>
                <w:szCs w:val="26"/>
              </w:rPr>
              <w:t xml:space="preserve"> представлений о целостной современной естественнонаучной картине мира, природе как единой целостной системе, взаимосвязи человека, природы и общества, пространственно-временных масштабах Вселенной; </w:t>
            </w:r>
          </w:p>
        </w:tc>
        <w:tc>
          <w:tcPr>
            <w:tcW w:w="4218" w:type="dxa"/>
          </w:tcPr>
          <w:p w:rsidR="001F1B5A" w:rsidRPr="00472F7A" w:rsidRDefault="001F1B5A" w:rsidP="004D496C">
            <w:pPr>
              <w:widowControl w:val="0"/>
              <w:rPr>
                <w:sz w:val="26"/>
                <w:szCs w:val="26"/>
                <w:lang w:eastAsia="en-US"/>
              </w:rPr>
            </w:pPr>
            <w:r w:rsidRPr="00472F7A">
              <w:rPr>
                <w:sz w:val="26"/>
                <w:szCs w:val="26"/>
                <w:lang w:eastAsia="en-US"/>
              </w:rPr>
              <w:t>Самостоятельная работа №1 (раздел Биология)</w:t>
            </w:r>
          </w:p>
        </w:tc>
      </w:tr>
      <w:tr w:rsidR="001F1B5A" w:rsidRPr="00472F7A" w:rsidTr="00B11D27">
        <w:tc>
          <w:tcPr>
            <w:tcW w:w="4993" w:type="dxa"/>
          </w:tcPr>
          <w:p w:rsidR="001F1B5A" w:rsidRPr="00472F7A" w:rsidRDefault="001F1B5A" w:rsidP="00B11D27">
            <w:pPr>
              <w:kinsoku w:val="0"/>
              <w:overflowPunct w:val="0"/>
              <w:autoSpaceDE w:val="0"/>
              <w:autoSpaceDN w:val="0"/>
              <w:adjustRightInd w:val="0"/>
              <w:spacing w:before="15"/>
              <w:ind w:left="66" w:right="105" w:hanging="66"/>
              <w:jc w:val="both"/>
              <w:rPr>
                <w:b/>
                <w:sz w:val="26"/>
                <w:szCs w:val="26"/>
              </w:rPr>
            </w:pPr>
            <w:r w:rsidRPr="00472F7A">
              <w:rPr>
                <w:b/>
                <w:sz w:val="26"/>
                <w:szCs w:val="26"/>
              </w:rPr>
              <w:t>-</w:t>
            </w:r>
            <w:r w:rsidRPr="00472F7A">
              <w:rPr>
                <w:sz w:val="26"/>
                <w:szCs w:val="26"/>
              </w:rPr>
              <w:t xml:space="preserve">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tc>
        <w:tc>
          <w:tcPr>
            <w:tcW w:w="4218" w:type="dxa"/>
          </w:tcPr>
          <w:p w:rsidR="001F1B5A" w:rsidRPr="00472F7A" w:rsidRDefault="001F1B5A" w:rsidP="004D496C">
            <w:pPr>
              <w:widowControl w:val="0"/>
              <w:rPr>
                <w:sz w:val="26"/>
                <w:szCs w:val="26"/>
                <w:lang w:eastAsia="en-US"/>
              </w:rPr>
            </w:pPr>
            <w:r w:rsidRPr="00472F7A">
              <w:rPr>
                <w:sz w:val="26"/>
                <w:szCs w:val="26"/>
                <w:lang w:eastAsia="en-US"/>
              </w:rPr>
              <w:t>Тестирование по разделу 4 (раздел Биология)</w:t>
            </w:r>
          </w:p>
        </w:tc>
      </w:tr>
      <w:tr w:rsidR="001F1B5A" w:rsidRPr="00472F7A" w:rsidTr="00B11D27">
        <w:tc>
          <w:tcPr>
            <w:tcW w:w="4993" w:type="dxa"/>
          </w:tcPr>
          <w:p w:rsidR="001F1B5A" w:rsidRPr="00472F7A" w:rsidRDefault="001F1B5A" w:rsidP="00B11D27">
            <w:pPr>
              <w:kinsoku w:val="0"/>
              <w:overflowPunct w:val="0"/>
              <w:autoSpaceDE w:val="0"/>
              <w:autoSpaceDN w:val="0"/>
              <w:adjustRightInd w:val="0"/>
              <w:spacing w:before="15"/>
              <w:ind w:left="66" w:right="105" w:hanging="66"/>
              <w:jc w:val="both"/>
              <w:rPr>
                <w:b/>
                <w:sz w:val="26"/>
                <w:szCs w:val="26"/>
              </w:rPr>
            </w:pPr>
            <w:r w:rsidRPr="00472F7A">
              <w:rPr>
                <w:b/>
                <w:sz w:val="26"/>
                <w:szCs w:val="26"/>
              </w:rPr>
              <w:t>-</w:t>
            </w:r>
            <w:r w:rsidRPr="00472F7A">
              <w:rPr>
                <w:sz w:val="26"/>
                <w:szCs w:val="26"/>
              </w:rPr>
              <w:t xml:space="preserve"> </w:t>
            </w:r>
            <w:proofErr w:type="spellStart"/>
            <w:r w:rsidRPr="00472F7A">
              <w:rPr>
                <w:sz w:val="26"/>
                <w:szCs w:val="26"/>
              </w:rPr>
              <w:t>сформированность</w:t>
            </w:r>
            <w:proofErr w:type="spellEnd"/>
            <w:r w:rsidRPr="00472F7A">
              <w:rPr>
                <w:sz w:val="26"/>
                <w:szCs w:val="26"/>
              </w:rPr>
              <w:t xml:space="preserve">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tc>
        <w:tc>
          <w:tcPr>
            <w:tcW w:w="4218" w:type="dxa"/>
          </w:tcPr>
          <w:p w:rsidR="001F1B5A" w:rsidRPr="00472F7A" w:rsidRDefault="001F1B5A" w:rsidP="004D496C">
            <w:pPr>
              <w:widowControl w:val="0"/>
              <w:rPr>
                <w:sz w:val="26"/>
                <w:szCs w:val="26"/>
                <w:lang w:eastAsia="en-US"/>
              </w:rPr>
            </w:pPr>
            <w:r w:rsidRPr="00472F7A">
              <w:rPr>
                <w:sz w:val="26"/>
                <w:szCs w:val="26"/>
                <w:lang w:eastAsia="en-US"/>
              </w:rPr>
              <w:t>Устный опрос по разделу 6 (раздел Биология)</w:t>
            </w:r>
          </w:p>
        </w:tc>
      </w:tr>
      <w:tr w:rsidR="001F1B5A" w:rsidRPr="00472F7A" w:rsidTr="00B11D27">
        <w:tc>
          <w:tcPr>
            <w:tcW w:w="4993" w:type="dxa"/>
          </w:tcPr>
          <w:p w:rsidR="001F1B5A" w:rsidRPr="00472F7A" w:rsidRDefault="001F1B5A" w:rsidP="00B11D27">
            <w:pPr>
              <w:kinsoku w:val="0"/>
              <w:overflowPunct w:val="0"/>
              <w:autoSpaceDE w:val="0"/>
              <w:autoSpaceDN w:val="0"/>
              <w:adjustRightInd w:val="0"/>
              <w:spacing w:before="15"/>
              <w:ind w:left="66" w:right="105" w:hanging="66"/>
              <w:jc w:val="both"/>
              <w:rPr>
                <w:b/>
                <w:sz w:val="26"/>
                <w:szCs w:val="26"/>
              </w:rPr>
            </w:pPr>
            <w:r w:rsidRPr="00472F7A">
              <w:rPr>
                <w:b/>
                <w:sz w:val="26"/>
                <w:szCs w:val="26"/>
              </w:rPr>
              <w:t>-</w:t>
            </w:r>
            <w:r w:rsidRPr="00472F7A">
              <w:rPr>
                <w:sz w:val="26"/>
                <w:szCs w:val="26"/>
              </w:rPr>
              <w:t xml:space="preserve"> </w:t>
            </w:r>
            <w:proofErr w:type="spellStart"/>
            <w:r w:rsidRPr="00472F7A">
              <w:rPr>
                <w:sz w:val="26"/>
                <w:szCs w:val="26"/>
              </w:rPr>
              <w:t>сформированность</w:t>
            </w:r>
            <w:proofErr w:type="spellEnd"/>
            <w:r w:rsidRPr="00472F7A">
              <w:rPr>
                <w:sz w:val="26"/>
                <w:szCs w:val="26"/>
              </w:rPr>
              <w:t xml:space="preserve"> представлений о научном методе познания природы и средствах изучения </w:t>
            </w:r>
            <w:proofErr w:type="spellStart"/>
            <w:r w:rsidRPr="00472F7A">
              <w:rPr>
                <w:sz w:val="26"/>
                <w:szCs w:val="26"/>
              </w:rPr>
              <w:t>мегамира</w:t>
            </w:r>
            <w:proofErr w:type="spellEnd"/>
            <w:r w:rsidRPr="00472F7A">
              <w:rPr>
                <w:sz w:val="26"/>
                <w:szCs w:val="26"/>
              </w:rPr>
              <w:t>, макромира и микромира; владение приемами естественно-научных наблюдений, опытов, исследований и оценки достоверности полученных результатов;</w:t>
            </w:r>
          </w:p>
        </w:tc>
        <w:tc>
          <w:tcPr>
            <w:tcW w:w="4218" w:type="dxa"/>
          </w:tcPr>
          <w:p w:rsidR="001F1B5A" w:rsidRPr="00472F7A" w:rsidRDefault="001F1B5A" w:rsidP="004D496C">
            <w:pPr>
              <w:widowControl w:val="0"/>
              <w:rPr>
                <w:sz w:val="26"/>
                <w:szCs w:val="26"/>
                <w:lang w:eastAsia="en-US"/>
              </w:rPr>
            </w:pPr>
            <w:r w:rsidRPr="00472F7A">
              <w:rPr>
                <w:sz w:val="26"/>
                <w:szCs w:val="26"/>
                <w:lang w:eastAsia="en-US"/>
              </w:rPr>
              <w:t>Устный опрос по разделу 4 (раздел Биология)</w:t>
            </w:r>
          </w:p>
        </w:tc>
      </w:tr>
      <w:tr w:rsidR="001F1B5A" w:rsidRPr="00472F7A" w:rsidTr="00B11D27">
        <w:tc>
          <w:tcPr>
            <w:tcW w:w="4993" w:type="dxa"/>
          </w:tcPr>
          <w:p w:rsidR="001F1B5A" w:rsidRPr="00472F7A" w:rsidRDefault="001F1B5A" w:rsidP="00B11D27">
            <w:pPr>
              <w:kinsoku w:val="0"/>
              <w:overflowPunct w:val="0"/>
              <w:autoSpaceDE w:val="0"/>
              <w:autoSpaceDN w:val="0"/>
              <w:adjustRightInd w:val="0"/>
              <w:spacing w:before="15"/>
              <w:ind w:left="66" w:right="105" w:hanging="66"/>
              <w:jc w:val="both"/>
              <w:rPr>
                <w:b/>
                <w:sz w:val="26"/>
                <w:szCs w:val="26"/>
              </w:rPr>
            </w:pPr>
            <w:r w:rsidRPr="00472F7A">
              <w:rPr>
                <w:b/>
                <w:sz w:val="26"/>
                <w:szCs w:val="26"/>
              </w:rPr>
              <w:t>-</w:t>
            </w:r>
            <w:r w:rsidRPr="00472F7A">
              <w:rPr>
                <w:sz w:val="26"/>
                <w:szCs w:val="26"/>
              </w:rPr>
              <w:t xml:space="preserve">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tc>
        <w:tc>
          <w:tcPr>
            <w:tcW w:w="4218" w:type="dxa"/>
          </w:tcPr>
          <w:p w:rsidR="001F1B5A" w:rsidRPr="00472F7A" w:rsidRDefault="001F1B5A" w:rsidP="004D496C">
            <w:pPr>
              <w:widowControl w:val="0"/>
              <w:rPr>
                <w:sz w:val="26"/>
                <w:szCs w:val="26"/>
                <w:lang w:eastAsia="en-US"/>
              </w:rPr>
            </w:pPr>
            <w:r w:rsidRPr="00472F7A">
              <w:rPr>
                <w:sz w:val="26"/>
                <w:szCs w:val="26"/>
                <w:lang w:eastAsia="en-US"/>
              </w:rPr>
              <w:t>Подготовить презентации по теме «Органический мир» (раздел Биология)</w:t>
            </w:r>
          </w:p>
        </w:tc>
      </w:tr>
      <w:tr w:rsidR="001F1B5A" w:rsidRPr="00472F7A" w:rsidTr="00B11D27">
        <w:tc>
          <w:tcPr>
            <w:tcW w:w="4993" w:type="dxa"/>
          </w:tcPr>
          <w:p w:rsidR="001F1B5A" w:rsidRPr="00472F7A" w:rsidRDefault="00B11D27" w:rsidP="00B11D27">
            <w:pPr>
              <w:kinsoku w:val="0"/>
              <w:overflowPunct w:val="0"/>
              <w:autoSpaceDE w:val="0"/>
              <w:autoSpaceDN w:val="0"/>
              <w:adjustRightInd w:val="0"/>
              <w:spacing w:before="15"/>
              <w:ind w:left="66" w:right="105" w:hanging="66"/>
              <w:jc w:val="both"/>
              <w:rPr>
                <w:b/>
                <w:sz w:val="26"/>
                <w:szCs w:val="26"/>
              </w:rPr>
            </w:pPr>
            <w:proofErr w:type="spellStart"/>
            <w:r w:rsidRPr="00472F7A">
              <w:rPr>
                <w:sz w:val="26"/>
                <w:szCs w:val="26"/>
              </w:rPr>
              <w:t>Сформированность</w:t>
            </w:r>
            <w:proofErr w:type="spellEnd"/>
            <w:r w:rsidRPr="00472F7A">
              <w:rPr>
                <w:sz w:val="26"/>
                <w:szCs w:val="26"/>
              </w:rPr>
              <w:t xml:space="preserve"> умений </w:t>
            </w:r>
            <w:proofErr w:type="spellStart"/>
            <w:r w:rsidRPr="00472F7A">
              <w:rPr>
                <w:sz w:val="26"/>
                <w:szCs w:val="26"/>
              </w:rPr>
              <w:t>понимать</w:t>
            </w:r>
            <w:r w:rsidR="001F1B5A" w:rsidRPr="00472F7A">
              <w:rPr>
                <w:sz w:val="26"/>
                <w:szCs w:val="26"/>
              </w:rPr>
              <w:t>значимость</w:t>
            </w:r>
            <w:proofErr w:type="spellEnd"/>
            <w:r w:rsidR="001F1B5A" w:rsidRPr="00472F7A">
              <w:rPr>
                <w:sz w:val="26"/>
                <w:szCs w:val="26"/>
              </w:rPr>
              <w:t xml:space="preserve">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w:t>
            </w:r>
            <w:r w:rsidR="001F1B5A" w:rsidRPr="00472F7A">
              <w:rPr>
                <w:sz w:val="26"/>
                <w:szCs w:val="26"/>
              </w:rPr>
              <w:lastRenderedPageBreak/>
              <w:t>критериев с определенной системой ценностей.</w:t>
            </w:r>
          </w:p>
        </w:tc>
        <w:tc>
          <w:tcPr>
            <w:tcW w:w="4218" w:type="dxa"/>
          </w:tcPr>
          <w:p w:rsidR="001F1B5A" w:rsidRPr="00472F7A" w:rsidRDefault="001F1B5A" w:rsidP="004D496C">
            <w:pPr>
              <w:widowControl w:val="0"/>
              <w:rPr>
                <w:sz w:val="26"/>
                <w:szCs w:val="26"/>
                <w:lang w:eastAsia="en-US"/>
              </w:rPr>
            </w:pPr>
            <w:r w:rsidRPr="00472F7A">
              <w:rPr>
                <w:sz w:val="26"/>
                <w:szCs w:val="26"/>
                <w:lang w:eastAsia="en-US"/>
              </w:rPr>
              <w:lastRenderedPageBreak/>
              <w:t>Оценка практических и лабораторных работ 1-4.</w:t>
            </w:r>
            <w:r w:rsidR="00B11D27" w:rsidRPr="00472F7A">
              <w:rPr>
                <w:sz w:val="26"/>
                <w:szCs w:val="26"/>
                <w:lang w:eastAsia="en-US"/>
              </w:rPr>
              <w:t xml:space="preserve"> (раздел Биология)</w:t>
            </w:r>
          </w:p>
          <w:p w:rsidR="001F1B5A" w:rsidRPr="00472F7A" w:rsidRDefault="001F1B5A" w:rsidP="004D496C">
            <w:pPr>
              <w:widowControl w:val="0"/>
              <w:rPr>
                <w:sz w:val="26"/>
                <w:szCs w:val="26"/>
                <w:lang w:eastAsia="en-US"/>
              </w:rPr>
            </w:pPr>
            <w:r w:rsidRPr="00472F7A">
              <w:rPr>
                <w:sz w:val="26"/>
                <w:szCs w:val="26"/>
                <w:lang w:eastAsia="en-US"/>
              </w:rPr>
              <w:t>Оценка самостоятельных работ 1-7</w:t>
            </w:r>
            <w:r w:rsidR="00B11D27" w:rsidRPr="00472F7A">
              <w:rPr>
                <w:sz w:val="26"/>
                <w:szCs w:val="26"/>
                <w:lang w:eastAsia="en-US"/>
              </w:rPr>
              <w:t>(раздел Биология)</w:t>
            </w:r>
          </w:p>
          <w:p w:rsidR="00B11D27" w:rsidRPr="00472F7A" w:rsidRDefault="00B11D27" w:rsidP="004D496C">
            <w:pPr>
              <w:widowControl w:val="0"/>
              <w:rPr>
                <w:sz w:val="26"/>
                <w:szCs w:val="26"/>
                <w:lang w:eastAsia="en-US"/>
              </w:rPr>
            </w:pPr>
          </w:p>
        </w:tc>
      </w:tr>
    </w:tbl>
    <w:p w:rsidR="00EF24BF" w:rsidRPr="00472F7A" w:rsidRDefault="00EF24BF" w:rsidP="001F1B5A">
      <w:pPr>
        <w:suppressAutoHyphens/>
        <w:rPr>
          <w:rFonts w:eastAsia="Times New Roman"/>
          <w:sz w:val="26"/>
          <w:szCs w:val="26"/>
          <w:lang w:eastAsia="ar-SA"/>
        </w:rPr>
      </w:pPr>
    </w:p>
    <w:p w:rsidR="001F1B5A" w:rsidRPr="00472F7A" w:rsidRDefault="001F1B5A" w:rsidP="00EF24BF">
      <w:pPr>
        <w:suppressAutoHyphens/>
        <w:ind w:left="360"/>
        <w:rPr>
          <w:rFonts w:eastAsia="Times New Roman"/>
          <w:sz w:val="26"/>
          <w:szCs w:val="26"/>
          <w:lang w:eastAsia="ar-SA"/>
        </w:rPr>
      </w:pPr>
    </w:p>
    <w:tbl>
      <w:tblPr>
        <w:tblStyle w:val="a4"/>
        <w:tblW w:w="0" w:type="auto"/>
        <w:tblInd w:w="360" w:type="dxa"/>
        <w:tblLook w:val="04A0" w:firstRow="1" w:lastRow="0" w:firstColumn="1" w:lastColumn="0" w:noHBand="0" w:noVBand="1"/>
      </w:tblPr>
      <w:tblGrid>
        <w:gridCol w:w="6269"/>
        <w:gridCol w:w="2942"/>
      </w:tblGrid>
      <w:tr w:rsidR="00EF24BF" w:rsidRPr="00472F7A" w:rsidTr="00EF24BF">
        <w:tc>
          <w:tcPr>
            <w:tcW w:w="6269" w:type="dxa"/>
          </w:tcPr>
          <w:p w:rsidR="00472F7A" w:rsidRPr="00472F7A" w:rsidRDefault="00EF24BF" w:rsidP="00472F7A">
            <w:pPr>
              <w:rPr>
                <w:rFonts w:eastAsia="Times New Roman"/>
                <w:sz w:val="26"/>
                <w:szCs w:val="26"/>
              </w:rPr>
            </w:pPr>
            <w:r w:rsidRPr="00472F7A">
              <w:rPr>
                <w:bCs/>
                <w:sz w:val="26"/>
                <w:szCs w:val="26"/>
              </w:rPr>
              <w:t>ОК 1. Понимать сущность и социальную значимость своей будущей профессии, проявлять к ней устойчивый интерес.</w:t>
            </w:r>
            <w:r w:rsidR="00472F7A" w:rsidRPr="00472F7A">
              <w:rPr>
                <w:rFonts w:eastAsia="Times New Roman"/>
                <w:sz w:val="26"/>
                <w:szCs w:val="26"/>
              </w:rPr>
              <w:t xml:space="preserve"> ОК 1. Понимать сущность и социальную значимость своей будущей профессии, проявлять к ней устойчивый интерес.</w:t>
            </w:r>
          </w:p>
          <w:p w:rsidR="00472F7A" w:rsidRPr="00472F7A" w:rsidRDefault="00472F7A" w:rsidP="00472F7A">
            <w:pPr>
              <w:rPr>
                <w:rFonts w:eastAsia="Times New Roman"/>
                <w:sz w:val="26"/>
                <w:szCs w:val="26"/>
              </w:rPr>
            </w:pPr>
            <w:r w:rsidRPr="00472F7A">
              <w:rPr>
                <w:rFonts w:eastAsia="Times New Roman"/>
                <w:sz w:val="26"/>
                <w:szCs w:val="26"/>
              </w:rPr>
              <w:t>.</w:t>
            </w:r>
          </w:p>
          <w:p w:rsidR="00EF24BF" w:rsidRPr="00472F7A" w:rsidRDefault="00EF24BF" w:rsidP="00472F7A">
            <w:pPr>
              <w:pStyle w:val="Default"/>
              <w:rPr>
                <w:bCs/>
                <w:color w:val="auto"/>
                <w:sz w:val="26"/>
                <w:szCs w:val="26"/>
              </w:rPr>
            </w:pPr>
          </w:p>
        </w:tc>
        <w:tc>
          <w:tcPr>
            <w:tcW w:w="2942" w:type="dxa"/>
          </w:tcPr>
          <w:p w:rsidR="00EF24BF" w:rsidRPr="00472F7A" w:rsidRDefault="00EF24BF" w:rsidP="00EF24BF">
            <w:pPr>
              <w:pStyle w:val="Default"/>
              <w:jc w:val="center"/>
              <w:rPr>
                <w:bCs/>
                <w:color w:val="auto"/>
                <w:sz w:val="26"/>
                <w:szCs w:val="26"/>
              </w:rPr>
            </w:pPr>
            <w:r w:rsidRPr="00472F7A">
              <w:rPr>
                <w:bCs/>
                <w:color w:val="auto"/>
                <w:sz w:val="26"/>
                <w:szCs w:val="26"/>
              </w:rPr>
              <w:t>Самостоятельная работа №4.</w:t>
            </w:r>
          </w:p>
        </w:tc>
      </w:tr>
      <w:tr w:rsidR="00EF24BF" w:rsidRPr="00472F7A" w:rsidTr="00EF24BF">
        <w:tc>
          <w:tcPr>
            <w:tcW w:w="6269" w:type="dxa"/>
          </w:tcPr>
          <w:p w:rsidR="00EF24BF" w:rsidRPr="00472F7A" w:rsidRDefault="00EF24BF" w:rsidP="00EF24BF">
            <w:pPr>
              <w:pStyle w:val="Default"/>
              <w:rPr>
                <w:bCs/>
                <w:color w:val="auto"/>
                <w:sz w:val="26"/>
                <w:szCs w:val="26"/>
              </w:rPr>
            </w:pPr>
            <w:r w:rsidRPr="00472F7A">
              <w:rPr>
                <w:bCs/>
                <w:color w:val="auto"/>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2942" w:type="dxa"/>
          </w:tcPr>
          <w:p w:rsidR="00EF24BF" w:rsidRPr="00472F7A" w:rsidRDefault="00EF24BF" w:rsidP="00EF24BF">
            <w:pPr>
              <w:pStyle w:val="Default"/>
              <w:jc w:val="center"/>
              <w:rPr>
                <w:bCs/>
                <w:color w:val="auto"/>
                <w:sz w:val="26"/>
                <w:szCs w:val="26"/>
              </w:rPr>
            </w:pPr>
            <w:r w:rsidRPr="00472F7A">
              <w:rPr>
                <w:bCs/>
                <w:color w:val="auto"/>
                <w:sz w:val="26"/>
                <w:szCs w:val="26"/>
              </w:rPr>
              <w:t>оценка практических работ №1.2.3.4</w:t>
            </w:r>
          </w:p>
        </w:tc>
      </w:tr>
      <w:tr w:rsidR="00EF24BF" w:rsidRPr="00472F7A" w:rsidTr="00EF24BF">
        <w:tc>
          <w:tcPr>
            <w:tcW w:w="6269" w:type="dxa"/>
          </w:tcPr>
          <w:p w:rsidR="00472F7A" w:rsidRPr="00472F7A" w:rsidRDefault="00472F7A" w:rsidP="00472F7A">
            <w:pPr>
              <w:pStyle w:val="Default"/>
              <w:rPr>
                <w:bCs/>
                <w:sz w:val="26"/>
                <w:szCs w:val="26"/>
              </w:rPr>
            </w:pPr>
            <w:r w:rsidRPr="00472F7A">
              <w:rPr>
                <w:bCs/>
                <w:sz w:val="26"/>
                <w:szCs w:val="26"/>
              </w:rPr>
              <w:t>ОК 3. Решать проблемы, оценивать риски и принимать решения в нестандартных ситуациях.</w:t>
            </w:r>
          </w:p>
          <w:p w:rsidR="00EF24BF" w:rsidRPr="00472F7A" w:rsidRDefault="00EF24BF" w:rsidP="00EF24BF">
            <w:pPr>
              <w:pStyle w:val="Default"/>
              <w:rPr>
                <w:bCs/>
                <w:color w:val="auto"/>
                <w:sz w:val="26"/>
                <w:szCs w:val="26"/>
              </w:rPr>
            </w:pPr>
          </w:p>
        </w:tc>
        <w:tc>
          <w:tcPr>
            <w:tcW w:w="2942" w:type="dxa"/>
          </w:tcPr>
          <w:p w:rsidR="00EF24BF" w:rsidRPr="00472F7A" w:rsidRDefault="00EF24BF" w:rsidP="00EF24BF">
            <w:pPr>
              <w:pStyle w:val="Default"/>
              <w:jc w:val="center"/>
              <w:rPr>
                <w:bCs/>
                <w:color w:val="auto"/>
                <w:sz w:val="26"/>
                <w:szCs w:val="26"/>
              </w:rPr>
            </w:pPr>
            <w:r w:rsidRPr="00472F7A">
              <w:rPr>
                <w:bCs/>
                <w:color w:val="auto"/>
                <w:sz w:val="26"/>
                <w:szCs w:val="26"/>
              </w:rPr>
              <w:t>оценка практических работ №1.2.3.4</w:t>
            </w:r>
          </w:p>
        </w:tc>
      </w:tr>
      <w:tr w:rsidR="00EF24BF" w:rsidRPr="00472F7A" w:rsidTr="00EF24BF">
        <w:tc>
          <w:tcPr>
            <w:tcW w:w="6269" w:type="dxa"/>
          </w:tcPr>
          <w:p w:rsidR="00472F7A" w:rsidRPr="00472F7A" w:rsidRDefault="00472F7A" w:rsidP="00472F7A">
            <w:pPr>
              <w:pStyle w:val="Default"/>
              <w:rPr>
                <w:bCs/>
                <w:sz w:val="26"/>
                <w:szCs w:val="26"/>
              </w:rPr>
            </w:pPr>
            <w:r w:rsidRPr="00472F7A">
              <w:rPr>
                <w:bCs/>
                <w:sz w:val="26"/>
                <w:szCs w:val="26"/>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F24BF" w:rsidRPr="00472F7A" w:rsidRDefault="00EF24BF" w:rsidP="00EF24BF">
            <w:pPr>
              <w:pStyle w:val="Default"/>
              <w:rPr>
                <w:bCs/>
                <w:color w:val="auto"/>
                <w:sz w:val="26"/>
                <w:szCs w:val="26"/>
              </w:rPr>
            </w:pPr>
          </w:p>
        </w:tc>
        <w:tc>
          <w:tcPr>
            <w:tcW w:w="2942" w:type="dxa"/>
          </w:tcPr>
          <w:p w:rsidR="00EF24BF" w:rsidRPr="00472F7A" w:rsidRDefault="00EF24BF" w:rsidP="00EF24BF">
            <w:pPr>
              <w:pStyle w:val="Default"/>
              <w:jc w:val="center"/>
              <w:rPr>
                <w:bCs/>
                <w:color w:val="auto"/>
                <w:sz w:val="26"/>
                <w:szCs w:val="26"/>
              </w:rPr>
            </w:pPr>
            <w:r w:rsidRPr="00472F7A">
              <w:rPr>
                <w:bCs/>
                <w:color w:val="auto"/>
                <w:sz w:val="26"/>
                <w:szCs w:val="26"/>
              </w:rPr>
              <w:t>оценка практических работ №1.2.3.4</w:t>
            </w:r>
          </w:p>
        </w:tc>
      </w:tr>
      <w:tr w:rsidR="00EF24BF" w:rsidRPr="00472F7A" w:rsidTr="00EF24BF">
        <w:tc>
          <w:tcPr>
            <w:tcW w:w="6269" w:type="dxa"/>
          </w:tcPr>
          <w:p w:rsidR="00EF24BF" w:rsidRPr="00472F7A" w:rsidRDefault="00EF24BF" w:rsidP="00EF24BF">
            <w:pPr>
              <w:pStyle w:val="Default"/>
              <w:rPr>
                <w:bCs/>
                <w:color w:val="auto"/>
                <w:sz w:val="26"/>
                <w:szCs w:val="26"/>
              </w:rPr>
            </w:pPr>
            <w:r w:rsidRPr="00472F7A">
              <w:rPr>
                <w:bCs/>
                <w:color w:val="auto"/>
                <w:sz w:val="26"/>
                <w:szCs w:val="26"/>
              </w:rPr>
              <w:t>ОК 5. Использовать информационно-коммуникационные технологии в профессиональной деятельности</w:t>
            </w:r>
          </w:p>
        </w:tc>
        <w:tc>
          <w:tcPr>
            <w:tcW w:w="2942" w:type="dxa"/>
          </w:tcPr>
          <w:p w:rsidR="00EF24BF" w:rsidRPr="00472F7A" w:rsidRDefault="001F1B5A" w:rsidP="001F1B5A">
            <w:pPr>
              <w:pStyle w:val="Default"/>
              <w:rPr>
                <w:bCs/>
                <w:color w:val="auto"/>
                <w:sz w:val="26"/>
                <w:szCs w:val="26"/>
              </w:rPr>
            </w:pPr>
            <w:r w:rsidRPr="00472F7A">
              <w:rPr>
                <w:bCs/>
                <w:color w:val="auto"/>
                <w:sz w:val="26"/>
                <w:szCs w:val="26"/>
              </w:rPr>
              <w:t xml:space="preserve"> </w:t>
            </w:r>
            <w:r w:rsidR="00EF24BF" w:rsidRPr="00472F7A">
              <w:rPr>
                <w:bCs/>
                <w:color w:val="auto"/>
                <w:sz w:val="26"/>
                <w:szCs w:val="26"/>
              </w:rPr>
              <w:t xml:space="preserve"> оценка самостоятельной работы №1, 2, 3, 4</w:t>
            </w:r>
          </w:p>
        </w:tc>
      </w:tr>
      <w:tr w:rsidR="00EF24BF" w:rsidRPr="00472F7A" w:rsidTr="00EF24BF">
        <w:tc>
          <w:tcPr>
            <w:tcW w:w="6269" w:type="dxa"/>
          </w:tcPr>
          <w:p w:rsidR="00472F7A" w:rsidRPr="00472F7A" w:rsidRDefault="00472F7A" w:rsidP="00472F7A">
            <w:pPr>
              <w:pStyle w:val="Default"/>
              <w:rPr>
                <w:bCs/>
                <w:sz w:val="26"/>
                <w:szCs w:val="26"/>
              </w:rPr>
            </w:pPr>
            <w:r w:rsidRPr="00472F7A">
              <w:rPr>
                <w:bCs/>
                <w:sz w:val="26"/>
                <w:szCs w:val="26"/>
              </w:rPr>
              <w:t>ОК 6. Работать в коллективе и команде, обеспечивать ее сплочение, эффективно общаться с коллегами, руководством, потребителями.</w:t>
            </w:r>
          </w:p>
          <w:p w:rsidR="00EF24BF" w:rsidRPr="00472F7A" w:rsidRDefault="00EF24BF" w:rsidP="00EF24BF">
            <w:pPr>
              <w:pStyle w:val="Default"/>
              <w:rPr>
                <w:bCs/>
                <w:color w:val="auto"/>
                <w:sz w:val="26"/>
                <w:szCs w:val="26"/>
              </w:rPr>
            </w:pPr>
          </w:p>
        </w:tc>
        <w:tc>
          <w:tcPr>
            <w:tcW w:w="2942" w:type="dxa"/>
          </w:tcPr>
          <w:p w:rsidR="00EF24BF" w:rsidRPr="00472F7A" w:rsidRDefault="00EF24BF" w:rsidP="00EF24BF">
            <w:pPr>
              <w:pStyle w:val="Default"/>
              <w:jc w:val="center"/>
              <w:rPr>
                <w:bCs/>
                <w:color w:val="auto"/>
                <w:sz w:val="26"/>
                <w:szCs w:val="26"/>
              </w:rPr>
            </w:pPr>
            <w:r w:rsidRPr="00472F7A">
              <w:rPr>
                <w:bCs/>
                <w:color w:val="auto"/>
                <w:sz w:val="26"/>
                <w:szCs w:val="26"/>
              </w:rPr>
              <w:t>- оценка контрольной работы по 1 разделу</w:t>
            </w:r>
          </w:p>
        </w:tc>
      </w:tr>
      <w:tr w:rsidR="00270AB6" w:rsidRPr="00472F7A" w:rsidTr="00EF24BF">
        <w:tc>
          <w:tcPr>
            <w:tcW w:w="6269" w:type="dxa"/>
          </w:tcPr>
          <w:p w:rsidR="00472F7A" w:rsidRPr="00472F7A" w:rsidRDefault="00472F7A" w:rsidP="00472F7A">
            <w:pPr>
              <w:pStyle w:val="Default"/>
              <w:rPr>
                <w:bCs/>
                <w:color w:val="000000" w:themeColor="text1"/>
                <w:sz w:val="26"/>
                <w:szCs w:val="26"/>
              </w:rPr>
            </w:pPr>
            <w:r w:rsidRPr="00472F7A">
              <w:rPr>
                <w:bCs/>
                <w:color w:val="000000" w:themeColor="text1"/>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EF24BF" w:rsidRPr="00472F7A" w:rsidRDefault="00EF24BF" w:rsidP="00EF24BF">
            <w:pPr>
              <w:pStyle w:val="Default"/>
              <w:rPr>
                <w:bCs/>
                <w:color w:val="000000" w:themeColor="text1"/>
                <w:sz w:val="26"/>
                <w:szCs w:val="26"/>
              </w:rPr>
            </w:pPr>
          </w:p>
        </w:tc>
        <w:tc>
          <w:tcPr>
            <w:tcW w:w="2942" w:type="dxa"/>
          </w:tcPr>
          <w:p w:rsidR="00EF24BF" w:rsidRPr="00472F7A" w:rsidRDefault="00EF24BF" w:rsidP="00EF24BF">
            <w:pPr>
              <w:pStyle w:val="Default"/>
              <w:jc w:val="center"/>
              <w:rPr>
                <w:bCs/>
                <w:color w:val="000000" w:themeColor="text1"/>
                <w:sz w:val="26"/>
                <w:szCs w:val="26"/>
              </w:rPr>
            </w:pPr>
            <w:r w:rsidRPr="00472F7A">
              <w:rPr>
                <w:bCs/>
                <w:color w:val="000000" w:themeColor="text1"/>
                <w:sz w:val="26"/>
                <w:szCs w:val="26"/>
              </w:rPr>
              <w:t>- оценка устного опроса по темам 2.1-2.3</w:t>
            </w:r>
          </w:p>
        </w:tc>
      </w:tr>
      <w:tr w:rsidR="00270AB6" w:rsidRPr="00472F7A" w:rsidTr="00EF24BF">
        <w:tc>
          <w:tcPr>
            <w:tcW w:w="6269" w:type="dxa"/>
          </w:tcPr>
          <w:p w:rsidR="00472F7A" w:rsidRPr="00472F7A" w:rsidRDefault="00472F7A" w:rsidP="00472F7A">
            <w:pPr>
              <w:pStyle w:val="Default"/>
              <w:rPr>
                <w:bCs/>
                <w:color w:val="000000" w:themeColor="text1"/>
                <w:sz w:val="26"/>
                <w:szCs w:val="26"/>
              </w:rPr>
            </w:pPr>
            <w:r w:rsidRPr="00472F7A">
              <w:rPr>
                <w:bCs/>
                <w:color w:val="000000" w:themeColor="text1"/>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F24BF" w:rsidRPr="00472F7A" w:rsidRDefault="00EF24BF" w:rsidP="00EF24BF">
            <w:pPr>
              <w:pStyle w:val="Default"/>
              <w:rPr>
                <w:bCs/>
                <w:color w:val="000000" w:themeColor="text1"/>
                <w:sz w:val="26"/>
                <w:szCs w:val="26"/>
              </w:rPr>
            </w:pPr>
          </w:p>
        </w:tc>
        <w:tc>
          <w:tcPr>
            <w:tcW w:w="2942" w:type="dxa"/>
          </w:tcPr>
          <w:p w:rsidR="00EF24BF" w:rsidRPr="00472F7A" w:rsidRDefault="00EF24BF" w:rsidP="00EF24BF">
            <w:pPr>
              <w:pStyle w:val="Default"/>
              <w:jc w:val="center"/>
              <w:rPr>
                <w:bCs/>
                <w:color w:val="000000" w:themeColor="text1"/>
                <w:sz w:val="26"/>
                <w:szCs w:val="26"/>
              </w:rPr>
            </w:pPr>
            <w:r w:rsidRPr="00472F7A">
              <w:rPr>
                <w:bCs/>
                <w:color w:val="000000" w:themeColor="text1"/>
                <w:sz w:val="26"/>
                <w:szCs w:val="26"/>
              </w:rPr>
              <w:t>- оценка самостоятельной работы №1, 2, 3, 4</w:t>
            </w:r>
          </w:p>
        </w:tc>
      </w:tr>
      <w:tr w:rsidR="00270AB6" w:rsidRPr="00472F7A" w:rsidTr="00EF24BF">
        <w:tc>
          <w:tcPr>
            <w:tcW w:w="6269" w:type="dxa"/>
          </w:tcPr>
          <w:p w:rsidR="00EF24BF" w:rsidRPr="00472F7A" w:rsidRDefault="00472F7A" w:rsidP="00EF24BF">
            <w:pPr>
              <w:pStyle w:val="Default"/>
              <w:rPr>
                <w:bCs/>
                <w:color w:val="000000" w:themeColor="text1"/>
                <w:sz w:val="26"/>
                <w:szCs w:val="26"/>
              </w:rPr>
            </w:pPr>
            <w:r w:rsidRPr="00472F7A">
              <w:rPr>
                <w:bCs/>
                <w:color w:val="000000" w:themeColor="text1"/>
                <w:sz w:val="26"/>
                <w:szCs w:val="26"/>
              </w:rPr>
              <w:t>ОК 9. Быть готовым к смене технологий в профессиональной деятельности</w:t>
            </w:r>
          </w:p>
        </w:tc>
        <w:tc>
          <w:tcPr>
            <w:tcW w:w="2942" w:type="dxa"/>
          </w:tcPr>
          <w:p w:rsidR="00EF24BF" w:rsidRPr="00472F7A" w:rsidRDefault="00EF24BF" w:rsidP="00EF24BF">
            <w:pPr>
              <w:pStyle w:val="Default"/>
              <w:jc w:val="center"/>
              <w:rPr>
                <w:bCs/>
                <w:color w:val="000000" w:themeColor="text1"/>
                <w:sz w:val="26"/>
                <w:szCs w:val="26"/>
              </w:rPr>
            </w:pPr>
            <w:r w:rsidRPr="00472F7A">
              <w:rPr>
                <w:bCs/>
                <w:color w:val="000000" w:themeColor="text1"/>
                <w:sz w:val="26"/>
                <w:szCs w:val="26"/>
              </w:rPr>
              <w:t>- оценка устного опроса по темам 2.4 – 2.5</w:t>
            </w:r>
          </w:p>
        </w:tc>
      </w:tr>
    </w:tbl>
    <w:p w:rsidR="00EF24BF" w:rsidRPr="00472F7A" w:rsidRDefault="00EF24BF" w:rsidP="00EF24BF">
      <w:pPr>
        <w:suppressAutoHyphens/>
        <w:ind w:left="360"/>
        <w:rPr>
          <w:rFonts w:eastAsia="Times New Roman"/>
          <w:color w:val="000000" w:themeColor="text1"/>
          <w:sz w:val="26"/>
          <w:szCs w:val="26"/>
          <w:lang w:eastAsia="ar-SA"/>
        </w:rPr>
      </w:pPr>
    </w:p>
    <w:p w:rsidR="00EF24BF" w:rsidRPr="00472F7A" w:rsidRDefault="00EF24BF" w:rsidP="00EF24BF">
      <w:pPr>
        <w:suppressAutoHyphens/>
        <w:ind w:left="360"/>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p w:rsidR="001D382D" w:rsidRPr="00472F7A" w:rsidRDefault="001D382D" w:rsidP="001D382D">
      <w:pPr>
        <w:suppressAutoHyphens/>
        <w:rPr>
          <w:rFonts w:eastAsia="Times New Roman"/>
          <w:sz w:val="26"/>
          <w:szCs w:val="26"/>
          <w:lang w:eastAsia="ar-SA"/>
        </w:rPr>
      </w:pPr>
    </w:p>
    <w:sectPr w:rsidR="001D382D" w:rsidRPr="00472F7A">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08B6" w:rsidRDefault="00D808B6">
      <w:r>
        <w:separator/>
      </w:r>
    </w:p>
  </w:endnote>
  <w:endnote w:type="continuationSeparator" w:id="0">
    <w:p w:rsidR="00D808B6" w:rsidRDefault="00D80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SymbolMT">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032788"/>
      <w:docPartObj>
        <w:docPartGallery w:val="Page Numbers (Bottom of Page)"/>
        <w:docPartUnique/>
      </w:docPartObj>
    </w:sdtPr>
    <w:sdtEndPr/>
    <w:sdtContent>
      <w:p w:rsidR="00472F7A" w:rsidRDefault="00472F7A">
        <w:pPr>
          <w:pStyle w:val="aa"/>
          <w:jc w:val="center"/>
        </w:pPr>
        <w:r>
          <w:fldChar w:fldCharType="begin"/>
        </w:r>
        <w:r>
          <w:instrText>PAGE   \* MERGEFORMAT</w:instrText>
        </w:r>
        <w:r>
          <w:fldChar w:fldCharType="separate"/>
        </w:r>
        <w:r w:rsidR="00A95A74">
          <w:rPr>
            <w:noProof/>
          </w:rPr>
          <w:t>18</w:t>
        </w:r>
        <w:r>
          <w:fldChar w:fldCharType="end"/>
        </w:r>
      </w:p>
    </w:sdtContent>
  </w:sdt>
  <w:p w:rsidR="00472F7A" w:rsidRDefault="00472F7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6406765"/>
      <w:docPartObj>
        <w:docPartGallery w:val="Page Numbers (Bottom of Page)"/>
        <w:docPartUnique/>
      </w:docPartObj>
    </w:sdtPr>
    <w:sdtEndPr/>
    <w:sdtContent>
      <w:p w:rsidR="00472F7A" w:rsidRDefault="00472F7A">
        <w:pPr>
          <w:pStyle w:val="aa"/>
          <w:jc w:val="center"/>
        </w:pPr>
        <w:r>
          <w:fldChar w:fldCharType="begin"/>
        </w:r>
        <w:r>
          <w:instrText>PAGE   \* MERGEFORMAT</w:instrText>
        </w:r>
        <w:r>
          <w:fldChar w:fldCharType="separate"/>
        </w:r>
        <w:r w:rsidR="00A95A74">
          <w:rPr>
            <w:noProof/>
          </w:rPr>
          <w:t>30</w:t>
        </w:r>
        <w:r>
          <w:fldChar w:fldCharType="end"/>
        </w:r>
      </w:p>
    </w:sdtContent>
  </w:sdt>
  <w:p w:rsidR="00472F7A" w:rsidRDefault="00472F7A">
    <w:pPr>
      <w:pStyle w:val="aa"/>
    </w:pPr>
  </w:p>
  <w:p w:rsidR="00472F7A" w:rsidRDefault="00472F7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08B6" w:rsidRDefault="00D808B6">
      <w:r>
        <w:separator/>
      </w:r>
    </w:p>
  </w:footnote>
  <w:footnote w:type="continuationSeparator" w:id="0">
    <w:p w:rsidR="00D808B6" w:rsidRDefault="00D808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rPr>
        <w:b/>
      </w:rPr>
    </w:lvl>
  </w:abstractNum>
  <w:abstractNum w:abstractNumId="5" w15:restartNumberingAfterBreak="0">
    <w:nsid w:val="00000007"/>
    <w:multiLevelType w:val="singleLevel"/>
    <w:tmpl w:val="00000007"/>
    <w:lvl w:ilvl="0">
      <w:start w:val="1"/>
      <w:numFmt w:val="decimal"/>
      <w:lvlText w:val="%1."/>
      <w:lvlJc w:val="left"/>
      <w:pPr>
        <w:tabs>
          <w:tab w:val="num" w:pos="720"/>
        </w:tabs>
        <w:ind w:left="720" w:hanging="360"/>
      </w:pPr>
    </w:lvl>
  </w:abstractNum>
  <w:abstractNum w:abstractNumId="6" w15:restartNumberingAfterBreak="0">
    <w:nsid w:val="00000008"/>
    <w:multiLevelType w:val="singleLevel"/>
    <w:tmpl w:val="00000008"/>
    <w:name w:val="WW8Num8"/>
    <w:lvl w:ilvl="0">
      <w:start w:val="1"/>
      <w:numFmt w:val="decimal"/>
      <w:lvlText w:val="%1."/>
      <w:lvlJc w:val="left"/>
      <w:pPr>
        <w:tabs>
          <w:tab w:val="num" w:pos="720"/>
        </w:tabs>
        <w:ind w:left="720" w:hanging="360"/>
      </w:pPr>
      <w:rPr>
        <w:b/>
      </w:rPr>
    </w:lvl>
  </w:abstractNum>
  <w:abstractNum w:abstractNumId="7" w15:restartNumberingAfterBreak="0">
    <w:nsid w:val="00000009"/>
    <w:multiLevelType w:val="singleLevel"/>
    <w:tmpl w:val="00000009"/>
    <w:name w:val="WW8Num9"/>
    <w:lvl w:ilvl="0">
      <w:start w:val="1"/>
      <w:numFmt w:val="decimal"/>
      <w:lvlText w:val="%1."/>
      <w:lvlJc w:val="left"/>
      <w:pPr>
        <w:tabs>
          <w:tab w:val="num" w:pos="720"/>
        </w:tabs>
        <w:ind w:left="720" w:hanging="360"/>
      </w:pPr>
    </w:lvl>
  </w:abstractNum>
  <w:abstractNum w:abstractNumId="8" w15:restartNumberingAfterBreak="0">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9"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0"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11" w15:restartNumberingAfterBreak="0">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12" w15:restartNumberingAfterBreak="0">
    <w:nsid w:val="00000402"/>
    <w:multiLevelType w:val="multilevel"/>
    <w:tmpl w:val="B09CC3E8"/>
    <w:lvl w:ilvl="0">
      <w:start w:val="1"/>
      <w:numFmt w:val="decimal"/>
      <w:lvlText w:val="%1."/>
      <w:lvlJc w:val="left"/>
      <w:pPr>
        <w:ind w:hanging="360"/>
      </w:pPr>
      <w:rPr>
        <w:rFonts w:ascii="Times New Roman" w:hAnsi="Times New Roman" w:cs="Times New Roman"/>
        <w:b/>
        <w:bCs w:val="0"/>
        <w:sz w:val="24"/>
        <w:szCs w:val="24"/>
      </w:rPr>
    </w:lvl>
    <w:lvl w:ilvl="1">
      <w:start w:val="1"/>
      <w:numFmt w:val="decimal"/>
      <w:lvlText w:val="%2."/>
      <w:lvlJc w:val="left"/>
      <w:pPr>
        <w:ind w:hanging="240"/>
      </w:pPr>
      <w:rPr>
        <w:rFonts w:ascii="Times New Roman" w:hAnsi="Times New Roman" w:cs="Times New Roman"/>
        <w:b/>
        <w:bCs/>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15:restartNumberingAfterBreak="0">
    <w:nsid w:val="00000403"/>
    <w:multiLevelType w:val="multilevel"/>
    <w:tmpl w:val="00000886"/>
    <w:lvl w:ilvl="0">
      <w:start w:val="1"/>
      <w:numFmt w:val="decimal"/>
      <w:lvlText w:val="%1"/>
      <w:lvlJc w:val="left"/>
      <w:pPr>
        <w:ind w:hanging="420"/>
      </w:pPr>
    </w:lvl>
    <w:lvl w:ilvl="1">
      <w:start w:val="1"/>
      <w:numFmt w:val="decimal"/>
      <w:lvlText w:val="%1.%2."/>
      <w:lvlJc w:val="left"/>
      <w:pPr>
        <w:ind w:hanging="420"/>
      </w:pPr>
      <w:rPr>
        <w:rFonts w:ascii="Times New Roman" w:hAnsi="Times New Roman" w:cs="Times New Roman"/>
        <w:b/>
        <w:bCs/>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 w15:restartNumberingAfterBreak="0">
    <w:nsid w:val="00000404"/>
    <w:multiLevelType w:val="multilevel"/>
    <w:tmpl w:val="00000887"/>
    <w:lvl w:ilvl="0">
      <w:numFmt w:val="bullet"/>
      <w:lvlText w:val="–"/>
      <w:lvlJc w:val="left"/>
      <w:pPr>
        <w:ind w:hanging="708"/>
      </w:pPr>
      <w:rPr>
        <w:rFonts w:ascii="Symbol" w:hAnsi="Symbol" w:cs="Symbol"/>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15:restartNumberingAfterBreak="0">
    <w:nsid w:val="00000405"/>
    <w:multiLevelType w:val="multilevel"/>
    <w:tmpl w:val="00000888"/>
    <w:lvl w:ilvl="0">
      <w:numFmt w:val="bullet"/>
      <w:lvlText w:val="–"/>
      <w:lvlJc w:val="left"/>
      <w:pPr>
        <w:ind w:hanging="176"/>
      </w:pPr>
      <w:rPr>
        <w:rFonts w:ascii="Symbol" w:hAnsi="Symbol" w:cs="Symbol"/>
        <w:b w:val="0"/>
        <w:bCs w:val="0"/>
        <w:w w:val="91"/>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6" w15:restartNumberingAfterBreak="0">
    <w:nsid w:val="00000406"/>
    <w:multiLevelType w:val="multilevel"/>
    <w:tmpl w:val="00000889"/>
    <w:lvl w:ilvl="0">
      <w:numFmt w:val="bullet"/>
      <w:lvlText w:val="–"/>
      <w:lvlJc w:val="left"/>
      <w:pPr>
        <w:ind w:hanging="176"/>
      </w:pPr>
      <w:rPr>
        <w:rFonts w:ascii="Symbol" w:hAnsi="Symbol" w:cs="Symbol"/>
        <w:b w:val="0"/>
        <w:bCs w:val="0"/>
        <w:w w:val="91"/>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7" w15:restartNumberingAfterBreak="0">
    <w:nsid w:val="00000407"/>
    <w:multiLevelType w:val="multilevel"/>
    <w:tmpl w:val="0000088A"/>
    <w:lvl w:ilvl="0">
      <w:numFmt w:val="bullet"/>
      <w:lvlText w:val="–"/>
      <w:lvlJc w:val="left"/>
      <w:pPr>
        <w:ind w:hanging="176"/>
      </w:pPr>
      <w:rPr>
        <w:rFonts w:ascii="Symbol" w:hAnsi="Symbol" w:cs="Symbol"/>
        <w:b w:val="0"/>
        <w:bCs w:val="0"/>
        <w:w w:val="91"/>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 w15:restartNumberingAfterBreak="0">
    <w:nsid w:val="00000408"/>
    <w:multiLevelType w:val="multilevel"/>
    <w:tmpl w:val="0000088B"/>
    <w:lvl w:ilvl="0">
      <w:numFmt w:val="bullet"/>
      <w:lvlText w:val="–"/>
      <w:lvlJc w:val="left"/>
      <w:pPr>
        <w:ind w:hanging="176"/>
      </w:pPr>
      <w:rPr>
        <w:rFonts w:ascii="Symbol" w:hAnsi="Symbol" w:cs="Symbol"/>
        <w:b w:val="0"/>
        <w:bCs w:val="0"/>
        <w:w w:val="91"/>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9" w15:restartNumberingAfterBreak="0">
    <w:nsid w:val="00000409"/>
    <w:multiLevelType w:val="multilevel"/>
    <w:tmpl w:val="0000088C"/>
    <w:lvl w:ilvl="0">
      <w:start w:val="3"/>
      <w:numFmt w:val="decimal"/>
      <w:lvlText w:val="%1"/>
      <w:lvlJc w:val="left"/>
      <w:pPr>
        <w:ind w:hanging="420"/>
      </w:pPr>
    </w:lvl>
    <w:lvl w:ilvl="1">
      <w:start w:val="1"/>
      <w:numFmt w:val="decimal"/>
      <w:lvlText w:val="%1.%2."/>
      <w:lvlJc w:val="left"/>
      <w:pPr>
        <w:ind w:hanging="420"/>
      </w:pPr>
      <w:rPr>
        <w:rFonts w:ascii="Times New Roman" w:hAnsi="Times New Roman" w:cs="Times New Roman"/>
        <w:b/>
        <w:bCs/>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0" w15:restartNumberingAfterBreak="0">
    <w:nsid w:val="0000040A"/>
    <w:multiLevelType w:val="multilevel"/>
    <w:tmpl w:val="0000088D"/>
    <w:lvl w:ilvl="0">
      <w:start w:val="1"/>
      <w:numFmt w:val="decimal"/>
      <w:lvlText w:val="%1."/>
      <w:lvlJc w:val="left"/>
      <w:pPr>
        <w:ind w:hanging="272"/>
      </w:pPr>
      <w:rPr>
        <w:rFonts w:ascii="Times New Roman" w:hAnsi="Times New Roman" w:cs="Times New Roman"/>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1" w15:restartNumberingAfterBreak="0">
    <w:nsid w:val="0000040B"/>
    <w:multiLevelType w:val="multilevel"/>
    <w:tmpl w:val="0000088E"/>
    <w:lvl w:ilvl="0">
      <w:start w:val="1"/>
      <w:numFmt w:val="decimal"/>
      <w:lvlText w:val="%1."/>
      <w:lvlJc w:val="left"/>
      <w:pPr>
        <w:ind w:hanging="708"/>
      </w:pPr>
      <w:rPr>
        <w:rFonts w:ascii="Times New Roman" w:hAnsi="Times New Roman" w:cs="Times New Roman"/>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2" w15:restartNumberingAfterBreak="0">
    <w:nsid w:val="0000040C"/>
    <w:multiLevelType w:val="multilevel"/>
    <w:tmpl w:val="0000088F"/>
    <w:lvl w:ilvl="0">
      <w:start w:val="1"/>
      <w:numFmt w:val="decimal"/>
      <w:lvlText w:val="%1."/>
      <w:lvlJc w:val="left"/>
      <w:pPr>
        <w:ind w:hanging="708"/>
      </w:pPr>
      <w:rPr>
        <w:rFonts w:ascii="Times New Roman" w:hAnsi="Times New Roman" w:cs="Times New Roman"/>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3" w15:restartNumberingAfterBreak="0">
    <w:nsid w:val="0000040D"/>
    <w:multiLevelType w:val="multilevel"/>
    <w:tmpl w:val="00000890"/>
    <w:lvl w:ilvl="0">
      <w:numFmt w:val="bullet"/>
      <w:lvlText w:val="o"/>
      <w:lvlJc w:val="left"/>
      <w:pPr>
        <w:ind w:hanging="360"/>
      </w:pPr>
      <w:rPr>
        <w:rFonts w:ascii="Courier New" w:hAnsi="Courier New" w:cs="Courier New"/>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4" w15:restartNumberingAfterBreak="0">
    <w:nsid w:val="0EFC0436"/>
    <w:multiLevelType w:val="hybridMultilevel"/>
    <w:tmpl w:val="CDC8F99E"/>
    <w:lvl w:ilvl="0" w:tplc="A0A0AF6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6" w15:restartNumberingAfterBreak="0">
    <w:nsid w:val="1CF34DA5"/>
    <w:multiLevelType w:val="multilevel"/>
    <w:tmpl w:val="E1ECB486"/>
    <w:lvl w:ilvl="0">
      <w:start w:val="1"/>
      <w:numFmt w:val="decimal"/>
      <w:lvlText w:val="%1."/>
      <w:lvlJc w:val="left"/>
      <w:pPr>
        <w:tabs>
          <w:tab w:val="num" w:pos="720"/>
        </w:tabs>
        <w:ind w:left="720" w:hanging="360"/>
      </w:pPr>
    </w:lvl>
    <w:lvl w:ilvl="1">
      <w:start w:val="1"/>
      <w:numFmt w:val="none"/>
      <w:suff w:val="nothing"/>
      <w:lvlText w:val=""/>
      <w:lvlJc w:val="left"/>
      <w:pPr>
        <w:tabs>
          <w:tab w:val="num" w:pos="360"/>
        </w:tabs>
        <w:ind w:left="0" w:firstLine="0"/>
      </w:pPr>
    </w:lvl>
    <w:lvl w:ilvl="2">
      <w:start w:val="1"/>
      <w:numFmt w:val="none"/>
      <w:suff w:val="nothing"/>
      <w:lvlText w:val=""/>
      <w:lvlJc w:val="left"/>
      <w:pPr>
        <w:tabs>
          <w:tab w:val="num" w:pos="360"/>
        </w:tabs>
        <w:ind w:left="0" w:firstLine="0"/>
      </w:pPr>
    </w:lvl>
    <w:lvl w:ilvl="3">
      <w:start w:val="1"/>
      <w:numFmt w:val="none"/>
      <w:suff w:val="nothing"/>
      <w:lvlText w:val=""/>
      <w:lvlJc w:val="left"/>
      <w:pPr>
        <w:tabs>
          <w:tab w:val="num" w:pos="360"/>
        </w:tabs>
        <w:ind w:left="0" w:firstLine="0"/>
      </w:pPr>
    </w:lvl>
    <w:lvl w:ilvl="4">
      <w:start w:val="1"/>
      <w:numFmt w:val="none"/>
      <w:suff w:val="nothing"/>
      <w:lvlText w:val=""/>
      <w:lvlJc w:val="left"/>
      <w:pPr>
        <w:tabs>
          <w:tab w:val="num" w:pos="360"/>
        </w:tabs>
        <w:ind w:left="0" w:firstLine="0"/>
      </w:pPr>
    </w:lvl>
    <w:lvl w:ilvl="5">
      <w:start w:val="1"/>
      <w:numFmt w:val="none"/>
      <w:suff w:val="nothing"/>
      <w:lvlText w:val=""/>
      <w:lvlJc w:val="left"/>
      <w:pPr>
        <w:tabs>
          <w:tab w:val="num" w:pos="360"/>
        </w:tabs>
        <w:ind w:left="0" w:firstLine="0"/>
      </w:pPr>
    </w:lvl>
    <w:lvl w:ilvl="6">
      <w:start w:val="1"/>
      <w:numFmt w:val="none"/>
      <w:suff w:val="nothing"/>
      <w:lvlText w:val=""/>
      <w:lvlJc w:val="left"/>
      <w:pPr>
        <w:tabs>
          <w:tab w:val="num" w:pos="360"/>
        </w:tabs>
        <w:ind w:left="0" w:firstLine="0"/>
      </w:pPr>
    </w:lvl>
    <w:lvl w:ilvl="7">
      <w:start w:val="1"/>
      <w:numFmt w:val="none"/>
      <w:suff w:val="nothing"/>
      <w:lvlText w:val=""/>
      <w:lvlJc w:val="left"/>
      <w:pPr>
        <w:tabs>
          <w:tab w:val="num" w:pos="360"/>
        </w:tabs>
        <w:ind w:left="0" w:firstLine="0"/>
      </w:pPr>
    </w:lvl>
    <w:lvl w:ilvl="8">
      <w:start w:val="1"/>
      <w:numFmt w:val="none"/>
      <w:suff w:val="nothing"/>
      <w:lvlText w:val=""/>
      <w:lvlJc w:val="left"/>
      <w:pPr>
        <w:tabs>
          <w:tab w:val="num" w:pos="360"/>
        </w:tabs>
        <w:ind w:left="0" w:firstLine="0"/>
      </w:pPr>
    </w:lvl>
  </w:abstractNum>
  <w:abstractNum w:abstractNumId="27" w15:restartNumberingAfterBreak="0">
    <w:nsid w:val="24836651"/>
    <w:multiLevelType w:val="multilevel"/>
    <w:tmpl w:val="1CEA9742"/>
    <w:lvl w:ilvl="0">
      <w:start w:val="1"/>
      <w:numFmt w:val="decimal"/>
      <w:lvlText w:val="%1"/>
      <w:lvlJc w:val="left"/>
      <w:pPr>
        <w:ind w:left="375" w:hanging="375"/>
      </w:pPr>
      <w:rPr>
        <w:rFonts w:hint="default"/>
        <w:b/>
      </w:rPr>
    </w:lvl>
    <w:lvl w:ilvl="1">
      <w:start w:val="3"/>
      <w:numFmt w:val="decimal"/>
      <w:lvlText w:val="%1.%2"/>
      <w:lvlJc w:val="left"/>
      <w:pPr>
        <w:ind w:left="477" w:hanging="375"/>
      </w:pPr>
      <w:rPr>
        <w:rFonts w:hint="default"/>
        <w:b/>
      </w:rPr>
    </w:lvl>
    <w:lvl w:ilvl="2">
      <w:start w:val="1"/>
      <w:numFmt w:val="decimalZero"/>
      <w:lvlText w:val="%1.%2.%3"/>
      <w:lvlJc w:val="left"/>
      <w:pPr>
        <w:ind w:left="924" w:hanging="720"/>
      </w:pPr>
      <w:rPr>
        <w:rFonts w:hint="default"/>
        <w:b/>
      </w:rPr>
    </w:lvl>
    <w:lvl w:ilvl="3">
      <w:start w:val="1"/>
      <w:numFmt w:val="decimal"/>
      <w:lvlText w:val="%1.%2.%3.%4"/>
      <w:lvlJc w:val="left"/>
      <w:pPr>
        <w:ind w:left="1386" w:hanging="1080"/>
      </w:pPr>
      <w:rPr>
        <w:rFonts w:hint="default"/>
        <w:b/>
      </w:rPr>
    </w:lvl>
    <w:lvl w:ilvl="4">
      <w:start w:val="1"/>
      <w:numFmt w:val="decimal"/>
      <w:lvlText w:val="%1.%2.%3.%4.%5"/>
      <w:lvlJc w:val="left"/>
      <w:pPr>
        <w:ind w:left="1488" w:hanging="1080"/>
      </w:pPr>
      <w:rPr>
        <w:rFonts w:hint="default"/>
        <w:b/>
      </w:rPr>
    </w:lvl>
    <w:lvl w:ilvl="5">
      <w:start w:val="1"/>
      <w:numFmt w:val="decimal"/>
      <w:lvlText w:val="%1.%2.%3.%4.%5.%6"/>
      <w:lvlJc w:val="left"/>
      <w:pPr>
        <w:ind w:left="1950" w:hanging="1440"/>
      </w:pPr>
      <w:rPr>
        <w:rFonts w:hint="default"/>
        <w:b/>
      </w:rPr>
    </w:lvl>
    <w:lvl w:ilvl="6">
      <w:start w:val="1"/>
      <w:numFmt w:val="decimal"/>
      <w:lvlText w:val="%1.%2.%3.%4.%5.%6.%7"/>
      <w:lvlJc w:val="left"/>
      <w:pPr>
        <w:ind w:left="2052" w:hanging="1440"/>
      </w:pPr>
      <w:rPr>
        <w:rFonts w:hint="default"/>
        <w:b/>
      </w:rPr>
    </w:lvl>
    <w:lvl w:ilvl="7">
      <w:start w:val="1"/>
      <w:numFmt w:val="decimal"/>
      <w:lvlText w:val="%1.%2.%3.%4.%5.%6.%7.%8"/>
      <w:lvlJc w:val="left"/>
      <w:pPr>
        <w:ind w:left="2514" w:hanging="1800"/>
      </w:pPr>
      <w:rPr>
        <w:rFonts w:hint="default"/>
        <w:b/>
      </w:rPr>
    </w:lvl>
    <w:lvl w:ilvl="8">
      <w:start w:val="1"/>
      <w:numFmt w:val="decimal"/>
      <w:lvlText w:val="%1.%2.%3.%4.%5.%6.%7.%8.%9"/>
      <w:lvlJc w:val="left"/>
      <w:pPr>
        <w:ind w:left="2976" w:hanging="2160"/>
      </w:pPr>
      <w:rPr>
        <w:rFonts w:hint="default"/>
        <w:b/>
      </w:rPr>
    </w:lvl>
  </w:abstractNum>
  <w:abstractNum w:abstractNumId="28" w15:restartNumberingAfterBreak="0">
    <w:nsid w:val="320B13E9"/>
    <w:multiLevelType w:val="singleLevel"/>
    <w:tmpl w:val="00000007"/>
    <w:lvl w:ilvl="0">
      <w:start w:val="1"/>
      <w:numFmt w:val="decimal"/>
      <w:lvlText w:val="%1."/>
      <w:lvlJc w:val="left"/>
      <w:pPr>
        <w:tabs>
          <w:tab w:val="num" w:pos="720"/>
        </w:tabs>
        <w:ind w:left="720" w:hanging="360"/>
      </w:pPr>
    </w:lvl>
  </w:abstractNum>
  <w:abstractNum w:abstractNumId="29" w15:restartNumberingAfterBreak="0">
    <w:nsid w:val="353E3AF3"/>
    <w:multiLevelType w:val="multilevel"/>
    <w:tmpl w:val="A308EE16"/>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38420439"/>
    <w:multiLevelType w:val="multilevel"/>
    <w:tmpl w:val="6D76CE0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Zero"/>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3BA743F0"/>
    <w:multiLevelType w:val="hybridMultilevel"/>
    <w:tmpl w:val="213429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3EB8485E"/>
    <w:multiLevelType w:val="multilevel"/>
    <w:tmpl w:val="1376DE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F597295"/>
    <w:multiLevelType w:val="multilevel"/>
    <w:tmpl w:val="30DCF234"/>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2656604"/>
    <w:multiLevelType w:val="multilevel"/>
    <w:tmpl w:val="00000885"/>
    <w:lvl w:ilvl="0">
      <w:start w:val="1"/>
      <w:numFmt w:val="decimal"/>
      <w:lvlText w:val="%1."/>
      <w:lvlJc w:val="left"/>
      <w:pPr>
        <w:ind w:hanging="360"/>
      </w:pPr>
      <w:rPr>
        <w:rFonts w:ascii="Times New Roman" w:hAnsi="Times New Roman" w:cs="Times New Roman"/>
        <w:b w:val="0"/>
        <w:bCs w:val="0"/>
        <w:sz w:val="24"/>
        <w:szCs w:val="24"/>
      </w:rPr>
    </w:lvl>
    <w:lvl w:ilvl="1">
      <w:start w:val="1"/>
      <w:numFmt w:val="decimal"/>
      <w:lvlText w:val="%2."/>
      <w:lvlJc w:val="left"/>
      <w:pPr>
        <w:ind w:hanging="240"/>
      </w:pPr>
      <w:rPr>
        <w:rFonts w:ascii="Times New Roman" w:hAnsi="Times New Roman" w:cs="Times New Roman"/>
        <w:b/>
        <w:bCs/>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5" w15:restartNumberingAfterBreak="0">
    <w:nsid w:val="52A37E91"/>
    <w:multiLevelType w:val="multilevel"/>
    <w:tmpl w:val="BE7AC574"/>
    <w:lvl w:ilvl="0">
      <w:start w:val="1"/>
      <w:numFmt w:val="decimal"/>
      <w:lvlText w:val="%1."/>
      <w:lvlJc w:val="left"/>
      <w:pPr>
        <w:ind w:left="405" w:hanging="405"/>
      </w:pPr>
    </w:lvl>
    <w:lvl w:ilvl="1">
      <w:start w:val="1"/>
      <w:numFmt w:val="decimal"/>
      <w:lvlText w:val="%1.%2."/>
      <w:lvlJc w:val="left"/>
      <w:pPr>
        <w:ind w:left="405" w:hanging="405"/>
      </w:pPr>
      <w:rPr>
        <w:rFonts w:ascii="Times New Roman" w:hAnsi="Times New Roman" w:cs="Times New Roman"/>
        <w:b/>
        <w:sz w:val="28"/>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55630EA8"/>
    <w:multiLevelType w:val="hybridMultilevel"/>
    <w:tmpl w:val="BD46CE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1BA6299"/>
    <w:multiLevelType w:val="hybridMultilevel"/>
    <w:tmpl w:val="9D58D758"/>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66324EDC"/>
    <w:multiLevelType w:val="hybridMultilevel"/>
    <w:tmpl w:val="377CFC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6ADD7CB6"/>
    <w:multiLevelType w:val="hybridMultilevel"/>
    <w:tmpl w:val="BD46CE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DE41905"/>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1" w15:restartNumberingAfterBreak="0">
    <w:nsid w:val="79586B90"/>
    <w:multiLevelType w:val="multilevel"/>
    <w:tmpl w:val="93D26CC4"/>
    <w:lvl w:ilvl="0">
      <w:start w:val="1"/>
      <w:numFmt w:val="bullet"/>
      <w:lvlText w:val=""/>
      <w:lvlJc w:val="left"/>
      <w:pPr>
        <w:ind w:left="720" w:hanging="360"/>
      </w:pPr>
      <w:rPr>
        <w:rFonts w:ascii="Symbol" w:hAnsi="Symbol" w:cs="Symbol" w:hint="default"/>
        <w:b/>
        <w:i w:val="0"/>
        <w:caps w:val="0"/>
        <w:smallCaps w:val="0"/>
        <w:strike w:val="0"/>
        <w:dstrike w:val="0"/>
        <w:outline w:val="0"/>
        <w:shadow w:val="0"/>
        <w:emboss w:val="0"/>
        <w:imprint w:val="0"/>
        <w:vanish w:val="0"/>
        <w:position w:val="0"/>
        <w:sz w:val="28"/>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7EB41765"/>
    <w:multiLevelType w:val="multilevel"/>
    <w:tmpl w:val="6B2AB7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2"/>
  </w:num>
  <w:num w:numId="2">
    <w:abstractNumId w:val="24"/>
  </w:num>
  <w:num w:numId="3">
    <w:abstractNumId w:val="22"/>
  </w:num>
  <w:num w:numId="4">
    <w:abstractNumId w:val="21"/>
  </w:num>
  <w:num w:numId="5">
    <w:abstractNumId w:val="20"/>
  </w:num>
  <w:num w:numId="6">
    <w:abstractNumId w:val="19"/>
  </w:num>
  <w:num w:numId="7">
    <w:abstractNumId w:val="18"/>
  </w:num>
  <w:num w:numId="8">
    <w:abstractNumId w:val="17"/>
  </w:num>
  <w:num w:numId="9">
    <w:abstractNumId w:val="16"/>
  </w:num>
  <w:num w:numId="10">
    <w:abstractNumId w:val="15"/>
  </w:num>
  <w:num w:numId="11">
    <w:abstractNumId w:val="14"/>
  </w:num>
  <w:num w:numId="12">
    <w:abstractNumId w:val="13"/>
  </w:num>
  <w:num w:numId="13">
    <w:abstractNumId w:val="0"/>
  </w:num>
  <w:num w:numId="14">
    <w:abstractNumId w:val="1"/>
  </w:num>
  <w:num w:numId="15">
    <w:abstractNumId w:val="2"/>
  </w:num>
  <w:num w:numId="16">
    <w:abstractNumId w:val="3"/>
  </w:num>
  <w:num w:numId="17">
    <w:abstractNumId w:val="4"/>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34"/>
  </w:num>
  <w:num w:numId="25">
    <w:abstractNumId w:val="23"/>
  </w:num>
  <w:num w:numId="26">
    <w:abstractNumId w:val="5"/>
  </w:num>
  <w:num w:numId="27">
    <w:abstractNumId w:val="25"/>
  </w:num>
  <w:num w:numId="28">
    <w:abstractNumId w:val="29"/>
  </w:num>
  <w:num w:numId="29">
    <w:abstractNumId w:val="27"/>
  </w:num>
  <w:num w:numId="30">
    <w:abstractNumId w:val="35"/>
  </w:num>
  <w:num w:numId="31">
    <w:abstractNumId w:val="32"/>
  </w:num>
  <w:num w:numId="32">
    <w:abstractNumId w:val="33"/>
  </w:num>
  <w:num w:numId="33">
    <w:abstractNumId w:val="26"/>
  </w:num>
  <w:num w:numId="34">
    <w:abstractNumId w:val="41"/>
  </w:num>
  <w:num w:numId="35">
    <w:abstractNumId w:val="42"/>
  </w:num>
  <w:num w:numId="36">
    <w:abstractNumId w:val="30"/>
  </w:num>
  <w:num w:numId="37">
    <w:abstractNumId w:val="28"/>
  </w:num>
  <w:num w:numId="38">
    <w:abstractNumId w:val="37"/>
  </w:num>
  <w:num w:numId="39">
    <w:abstractNumId w:val="38"/>
  </w:num>
  <w:num w:numId="40">
    <w:abstractNumId w:val="31"/>
  </w:num>
  <w:num w:numId="41">
    <w:abstractNumId w:val="39"/>
  </w:num>
  <w:num w:numId="42">
    <w:abstractNumId w:val="36"/>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D18"/>
    <w:rsid w:val="000E0A1A"/>
    <w:rsid w:val="00160D6C"/>
    <w:rsid w:val="00163286"/>
    <w:rsid w:val="001B178A"/>
    <w:rsid w:val="001D382D"/>
    <w:rsid w:val="001F1B5A"/>
    <w:rsid w:val="00240383"/>
    <w:rsid w:val="00270AB6"/>
    <w:rsid w:val="002F2D68"/>
    <w:rsid w:val="00306E38"/>
    <w:rsid w:val="003B0876"/>
    <w:rsid w:val="003C0688"/>
    <w:rsid w:val="00472F7A"/>
    <w:rsid w:val="00474F79"/>
    <w:rsid w:val="004D496C"/>
    <w:rsid w:val="00514786"/>
    <w:rsid w:val="005579B9"/>
    <w:rsid w:val="005F4125"/>
    <w:rsid w:val="00604846"/>
    <w:rsid w:val="00673D18"/>
    <w:rsid w:val="0077047C"/>
    <w:rsid w:val="00783392"/>
    <w:rsid w:val="007B53A8"/>
    <w:rsid w:val="007D5C3E"/>
    <w:rsid w:val="00837170"/>
    <w:rsid w:val="008653BC"/>
    <w:rsid w:val="0089002A"/>
    <w:rsid w:val="008F1FF6"/>
    <w:rsid w:val="0090471E"/>
    <w:rsid w:val="00A216BE"/>
    <w:rsid w:val="00A8198F"/>
    <w:rsid w:val="00A95A74"/>
    <w:rsid w:val="00AD4CAA"/>
    <w:rsid w:val="00B11D27"/>
    <w:rsid w:val="00B47968"/>
    <w:rsid w:val="00B558B2"/>
    <w:rsid w:val="00BC4B92"/>
    <w:rsid w:val="00BD1253"/>
    <w:rsid w:val="00C04421"/>
    <w:rsid w:val="00C32382"/>
    <w:rsid w:val="00C852B2"/>
    <w:rsid w:val="00C97EA9"/>
    <w:rsid w:val="00CD301E"/>
    <w:rsid w:val="00CD3E61"/>
    <w:rsid w:val="00D03A39"/>
    <w:rsid w:val="00D738D4"/>
    <w:rsid w:val="00D808B6"/>
    <w:rsid w:val="00DD1FC5"/>
    <w:rsid w:val="00E15CC5"/>
    <w:rsid w:val="00E73A39"/>
    <w:rsid w:val="00EA1FF7"/>
    <w:rsid w:val="00EB478D"/>
    <w:rsid w:val="00EB5587"/>
    <w:rsid w:val="00EF24BF"/>
    <w:rsid w:val="00FE6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590AB6-EFDB-47F6-995C-FB07DFF0B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3D18"/>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1"/>
    <w:qFormat/>
    <w:rsid w:val="00783392"/>
    <w:pPr>
      <w:keepNext/>
      <w:spacing w:before="240" w:after="60"/>
      <w:outlineLvl w:val="0"/>
    </w:pPr>
    <w:rPr>
      <w:rFonts w:ascii="Arial" w:eastAsia="Times New Roman" w:hAnsi="Arial"/>
      <w:b/>
      <w:bCs/>
      <w:kern w:val="32"/>
      <w:sz w:val="32"/>
      <w:szCs w:val="32"/>
    </w:rPr>
  </w:style>
  <w:style w:type="paragraph" w:styleId="2">
    <w:name w:val="heading 2"/>
    <w:basedOn w:val="a"/>
    <w:next w:val="a"/>
    <w:link w:val="20"/>
    <w:uiPriority w:val="1"/>
    <w:qFormat/>
    <w:rsid w:val="00783392"/>
    <w:pPr>
      <w:autoSpaceDE w:val="0"/>
      <w:autoSpaceDN w:val="0"/>
      <w:adjustRightInd w:val="0"/>
      <w:ind w:left="102"/>
      <w:outlineLvl w:val="1"/>
    </w:pPr>
    <w:rPr>
      <w:rFonts w:eastAsiaTheme="minorHAnsi"/>
      <w:b/>
      <w:bCs/>
      <w:i/>
      <w:iCs/>
      <w:lang w:eastAsia="en-US"/>
    </w:rPr>
  </w:style>
  <w:style w:type="paragraph" w:styleId="3">
    <w:name w:val="heading 3"/>
    <w:basedOn w:val="a"/>
    <w:next w:val="a"/>
    <w:link w:val="30"/>
    <w:uiPriority w:val="1"/>
    <w:qFormat/>
    <w:rsid w:val="00783392"/>
    <w:pPr>
      <w:autoSpaceDE w:val="0"/>
      <w:autoSpaceDN w:val="0"/>
      <w:adjustRightInd w:val="0"/>
      <w:outlineLvl w:val="2"/>
    </w:pPr>
    <w:rPr>
      <w:rFonts w:ascii="Franklin Gothic Medium" w:eastAsiaTheme="minorHAnsi" w:hAnsi="Franklin Gothic Medium" w:cs="Franklin Gothic Medium"/>
      <w:sz w:val="28"/>
      <w:szCs w:val="28"/>
      <w:lang w:eastAsia="en-US"/>
    </w:rPr>
  </w:style>
  <w:style w:type="paragraph" w:styleId="4">
    <w:name w:val="heading 4"/>
    <w:basedOn w:val="a"/>
    <w:next w:val="a"/>
    <w:link w:val="40"/>
    <w:uiPriority w:val="1"/>
    <w:qFormat/>
    <w:rsid w:val="00783392"/>
    <w:pPr>
      <w:autoSpaceDE w:val="0"/>
      <w:autoSpaceDN w:val="0"/>
      <w:adjustRightInd w:val="0"/>
      <w:spacing w:before="27"/>
      <w:ind w:left="100"/>
      <w:outlineLvl w:val="3"/>
    </w:pPr>
    <w:rPr>
      <w:rFonts w:eastAsiaTheme="minorHAnsi"/>
      <w:lang w:eastAsia="en-US"/>
    </w:rPr>
  </w:style>
  <w:style w:type="paragraph" w:styleId="5">
    <w:name w:val="heading 5"/>
    <w:basedOn w:val="a"/>
    <w:next w:val="a"/>
    <w:link w:val="50"/>
    <w:uiPriority w:val="1"/>
    <w:qFormat/>
    <w:rsid w:val="00783392"/>
    <w:pPr>
      <w:autoSpaceDE w:val="0"/>
      <w:autoSpaceDN w:val="0"/>
      <w:adjustRightInd w:val="0"/>
      <w:ind w:left="384"/>
      <w:outlineLvl w:val="4"/>
    </w:pPr>
    <w:rPr>
      <w:rFonts w:eastAsiaTheme="minorHAnsi"/>
      <w:b/>
      <w:bCs/>
      <w:sz w:val="21"/>
      <w:szCs w:val="21"/>
      <w:lang w:eastAsia="en-US"/>
    </w:rPr>
  </w:style>
  <w:style w:type="paragraph" w:styleId="6">
    <w:name w:val="heading 6"/>
    <w:basedOn w:val="a"/>
    <w:next w:val="a"/>
    <w:link w:val="60"/>
    <w:uiPriority w:val="1"/>
    <w:qFormat/>
    <w:rsid w:val="00783392"/>
    <w:pPr>
      <w:autoSpaceDE w:val="0"/>
      <w:autoSpaceDN w:val="0"/>
      <w:adjustRightInd w:val="0"/>
      <w:ind w:left="384"/>
      <w:outlineLvl w:val="5"/>
    </w:pPr>
    <w:rPr>
      <w:rFonts w:eastAsiaTheme="minorHAnsi"/>
      <w:b/>
      <w:bCs/>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673D18"/>
    <w:pPr>
      <w:spacing w:before="100" w:beforeAutospacing="1" w:after="100" w:afterAutospacing="1"/>
    </w:pPr>
    <w:rPr>
      <w:rFonts w:eastAsia="Times New Roman"/>
    </w:rPr>
  </w:style>
  <w:style w:type="table" w:styleId="a4">
    <w:name w:val="Table Grid"/>
    <w:basedOn w:val="a1"/>
    <w:rsid w:val="00673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783392"/>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1"/>
    <w:rsid w:val="00783392"/>
    <w:rPr>
      <w:rFonts w:ascii="Times New Roman" w:hAnsi="Times New Roman" w:cs="Times New Roman"/>
      <w:b/>
      <w:bCs/>
      <w:i/>
      <w:iCs/>
      <w:sz w:val="24"/>
      <w:szCs w:val="24"/>
    </w:rPr>
  </w:style>
  <w:style w:type="character" w:customStyle="1" w:styleId="30">
    <w:name w:val="Заголовок 3 Знак"/>
    <w:basedOn w:val="a0"/>
    <w:link w:val="3"/>
    <w:uiPriority w:val="9"/>
    <w:qFormat/>
    <w:rsid w:val="00783392"/>
    <w:rPr>
      <w:rFonts w:ascii="Franklin Gothic Medium" w:hAnsi="Franklin Gothic Medium" w:cs="Franklin Gothic Medium"/>
      <w:sz w:val="28"/>
      <w:szCs w:val="28"/>
    </w:rPr>
  </w:style>
  <w:style w:type="character" w:customStyle="1" w:styleId="40">
    <w:name w:val="Заголовок 4 Знак"/>
    <w:basedOn w:val="a0"/>
    <w:link w:val="4"/>
    <w:uiPriority w:val="1"/>
    <w:rsid w:val="00783392"/>
    <w:rPr>
      <w:rFonts w:ascii="Times New Roman" w:hAnsi="Times New Roman" w:cs="Times New Roman"/>
      <w:sz w:val="24"/>
      <w:szCs w:val="24"/>
    </w:rPr>
  </w:style>
  <w:style w:type="character" w:customStyle="1" w:styleId="50">
    <w:name w:val="Заголовок 5 Знак"/>
    <w:basedOn w:val="a0"/>
    <w:link w:val="5"/>
    <w:uiPriority w:val="1"/>
    <w:rsid w:val="00783392"/>
    <w:rPr>
      <w:rFonts w:ascii="Times New Roman" w:hAnsi="Times New Roman" w:cs="Times New Roman"/>
      <w:b/>
      <w:bCs/>
      <w:sz w:val="21"/>
      <w:szCs w:val="21"/>
    </w:rPr>
  </w:style>
  <w:style w:type="character" w:customStyle="1" w:styleId="60">
    <w:name w:val="Заголовок 6 Знак"/>
    <w:basedOn w:val="a0"/>
    <w:link w:val="6"/>
    <w:uiPriority w:val="1"/>
    <w:rsid w:val="00783392"/>
    <w:rPr>
      <w:rFonts w:ascii="Times New Roman" w:hAnsi="Times New Roman" w:cs="Times New Roman"/>
      <w:b/>
      <w:bCs/>
      <w:i/>
      <w:iCs/>
      <w:sz w:val="21"/>
      <w:szCs w:val="21"/>
    </w:rPr>
  </w:style>
  <w:style w:type="paragraph" w:styleId="a5">
    <w:name w:val="List Paragraph"/>
    <w:basedOn w:val="a"/>
    <w:uiPriority w:val="34"/>
    <w:qFormat/>
    <w:rsid w:val="00783392"/>
    <w:pPr>
      <w:ind w:left="720"/>
      <w:contextualSpacing/>
    </w:pPr>
  </w:style>
  <w:style w:type="numbering" w:customStyle="1" w:styleId="11">
    <w:name w:val="Нет списка1"/>
    <w:next w:val="a2"/>
    <w:uiPriority w:val="99"/>
    <w:semiHidden/>
    <w:unhideWhenUsed/>
    <w:rsid w:val="00783392"/>
  </w:style>
  <w:style w:type="numbering" w:customStyle="1" w:styleId="110">
    <w:name w:val="Нет списка11"/>
    <w:next w:val="a2"/>
    <w:uiPriority w:val="99"/>
    <w:semiHidden/>
    <w:unhideWhenUsed/>
    <w:rsid w:val="00783392"/>
  </w:style>
  <w:style w:type="paragraph" w:styleId="a6">
    <w:name w:val="Body Text"/>
    <w:basedOn w:val="a"/>
    <w:link w:val="a7"/>
    <w:uiPriority w:val="1"/>
    <w:qFormat/>
    <w:rsid w:val="00783392"/>
    <w:pPr>
      <w:autoSpaceDE w:val="0"/>
      <w:autoSpaceDN w:val="0"/>
      <w:adjustRightInd w:val="0"/>
      <w:ind w:left="102"/>
    </w:pPr>
    <w:rPr>
      <w:rFonts w:eastAsiaTheme="minorHAnsi"/>
      <w:lang w:eastAsia="en-US"/>
    </w:rPr>
  </w:style>
  <w:style w:type="character" w:customStyle="1" w:styleId="a7">
    <w:name w:val="Основной текст Знак"/>
    <w:basedOn w:val="a0"/>
    <w:link w:val="a6"/>
    <w:uiPriority w:val="1"/>
    <w:qFormat/>
    <w:rsid w:val="00783392"/>
    <w:rPr>
      <w:rFonts w:ascii="Times New Roman" w:hAnsi="Times New Roman" w:cs="Times New Roman"/>
      <w:sz w:val="24"/>
      <w:szCs w:val="24"/>
    </w:rPr>
  </w:style>
  <w:style w:type="paragraph" w:customStyle="1" w:styleId="TableParagraph">
    <w:name w:val="Table Paragraph"/>
    <w:basedOn w:val="a"/>
    <w:uiPriority w:val="1"/>
    <w:qFormat/>
    <w:rsid w:val="00783392"/>
    <w:pPr>
      <w:autoSpaceDE w:val="0"/>
      <w:autoSpaceDN w:val="0"/>
      <w:adjustRightInd w:val="0"/>
    </w:pPr>
    <w:rPr>
      <w:rFonts w:eastAsiaTheme="minorHAnsi"/>
      <w:lang w:eastAsia="en-US"/>
    </w:rPr>
  </w:style>
  <w:style w:type="numbering" w:customStyle="1" w:styleId="21">
    <w:name w:val="Нет списка2"/>
    <w:next w:val="a2"/>
    <w:uiPriority w:val="99"/>
    <w:semiHidden/>
    <w:unhideWhenUsed/>
    <w:rsid w:val="00783392"/>
  </w:style>
  <w:style w:type="numbering" w:customStyle="1" w:styleId="31">
    <w:name w:val="Нет списка3"/>
    <w:next w:val="a2"/>
    <w:uiPriority w:val="99"/>
    <w:semiHidden/>
    <w:unhideWhenUsed/>
    <w:rsid w:val="00783392"/>
  </w:style>
  <w:style w:type="numbering" w:customStyle="1" w:styleId="12">
    <w:name w:val="Нет списка12"/>
    <w:next w:val="a2"/>
    <w:uiPriority w:val="99"/>
    <w:semiHidden/>
    <w:unhideWhenUsed/>
    <w:rsid w:val="00783392"/>
  </w:style>
  <w:style w:type="paragraph" w:styleId="a8">
    <w:name w:val="header"/>
    <w:basedOn w:val="a"/>
    <w:link w:val="a9"/>
    <w:unhideWhenUsed/>
    <w:rsid w:val="00783392"/>
    <w:pPr>
      <w:tabs>
        <w:tab w:val="center" w:pos="4677"/>
        <w:tab w:val="right" w:pos="9355"/>
      </w:tabs>
    </w:pPr>
  </w:style>
  <w:style w:type="character" w:customStyle="1" w:styleId="a9">
    <w:name w:val="Верхний колонтитул Знак"/>
    <w:basedOn w:val="a0"/>
    <w:link w:val="a8"/>
    <w:qFormat/>
    <w:rsid w:val="00783392"/>
    <w:rPr>
      <w:rFonts w:ascii="Times New Roman" w:eastAsia="Calibri" w:hAnsi="Times New Roman" w:cs="Times New Roman"/>
      <w:sz w:val="24"/>
      <w:szCs w:val="24"/>
      <w:lang w:eastAsia="ru-RU"/>
    </w:rPr>
  </w:style>
  <w:style w:type="paragraph" w:styleId="aa">
    <w:name w:val="footer"/>
    <w:basedOn w:val="a"/>
    <w:link w:val="ab"/>
    <w:uiPriority w:val="99"/>
    <w:unhideWhenUsed/>
    <w:rsid w:val="00783392"/>
    <w:pPr>
      <w:tabs>
        <w:tab w:val="center" w:pos="4677"/>
        <w:tab w:val="right" w:pos="9355"/>
      </w:tabs>
    </w:pPr>
  </w:style>
  <w:style w:type="character" w:customStyle="1" w:styleId="ab">
    <w:name w:val="Нижний колонтитул Знак"/>
    <w:basedOn w:val="a0"/>
    <w:link w:val="aa"/>
    <w:uiPriority w:val="99"/>
    <w:qFormat/>
    <w:rsid w:val="00783392"/>
    <w:rPr>
      <w:rFonts w:ascii="Times New Roman" w:eastAsia="Calibri" w:hAnsi="Times New Roman" w:cs="Times New Roman"/>
      <w:sz w:val="24"/>
      <w:szCs w:val="24"/>
      <w:lang w:eastAsia="ru-RU"/>
    </w:rPr>
  </w:style>
  <w:style w:type="paragraph" w:customStyle="1" w:styleId="ConsPlusNormal">
    <w:name w:val="ConsPlusNormal"/>
    <w:qFormat/>
    <w:rsid w:val="0078339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2">
    <w:name w:val="Body Text 2"/>
    <w:basedOn w:val="a"/>
    <w:link w:val="23"/>
    <w:uiPriority w:val="99"/>
    <w:rsid w:val="00783392"/>
    <w:pPr>
      <w:spacing w:after="120" w:line="480" w:lineRule="auto"/>
    </w:pPr>
    <w:rPr>
      <w:rFonts w:eastAsia="Times New Roman"/>
    </w:rPr>
  </w:style>
  <w:style w:type="character" w:customStyle="1" w:styleId="23">
    <w:name w:val="Основной текст 2 Знак"/>
    <w:basedOn w:val="a0"/>
    <w:link w:val="22"/>
    <w:uiPriority w:val="99"/>
    <w:rsid w:val="00783392"/>
    <w:rPr>
      <w:rFonts w:ascii="Times New Roman" w:eastAsia="Times New Roman" w:hAnsi="Times New Roman" w:cs="Times New Roman"/>
      <w:sz w:val="24"/>
      <w:szCs w:val="24"/>
      <w:lang w:eastAsia="ru-RU"/>
    </w:rPr>
  </w:style>
  <w:style w:type="paragraph" w:customStyle="1" w:styleId="Default">
    <w:name w:val="Default"/>
    <w:uiPriority w:val="99"/>
    <w:qFormat/>
    <w:rsid w:val="00EF24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c">
    <w:name w:val="Hyperlink"/>
    <w:basedOn w:val="a0"/>
    <w:uiPriority w:val="99"/>
    <w:unhideWhenUsed/>
    <w:rsid w:val="00270AB6"/>
    <w:rPr>
      <w:color w:val="0000FF"/>
      <w:u w:val="single"/>
    </w:rPr>
  </w:style>
  <w:style w:type="paragraph" w:customStyle="1" w:styleId="111">
    <w:name w:val="Заголовок 11"/>
    <w:basedOn w:val="a"/>
    <w:link w:val="112"/>
    <w:uiPriority w:val="9"/>
    <w:qFormat/>
    <w:rsid w:val="00B11D27"/>
    <w:pPr>
      <w:spacing w:beforeAutospacing="1" w:after="200" w:afterAutospacing="1"/>
      <w:ind w:left="107"/>
      <w:outlineLvl w:val="0"/>
    </w:pPr>
    <w:rPr>
      <w:rFonts w:ascii="Verdana" w:eastAsia="Times New Roman" w:hAnsi="Verdana"/>
      <w:b/>
      <w:bCs/>
      <w:color w:val="3988AB"/>
      <w:kern w:val="2"/>
    </w:rPr>
  </w:style>
  <w:style w:type="paragraph" w:customStyle="1" w:styleId="310">
    <w:name w:val="Заголовок 31"/>
    <w:basedOn w:val="a"/>
    <w:link w:val="311"/>
    <w:uiPriority w:val="1"/>
    <w:qFormat/>
    <w:rsid w:val="00B11D27"/>
    <w:pPr>
      <w:widowControl w:val="0"/>
      <w:ind w:left="1700" w:hanging="553"/>
      <w:outlineLvl w:val="3"/>
    </w:pPr>
    <w:rPr>
      <w:rFonts w:ascii="Arial" w:eastAsia="Arial" w:hAnsi="Arial"/>
      <w:i/>
      <w:sz w:val="26"/>
      <w:szCs w:val="26"/>
      <w:lang w:val="en-US" w:eastAsia="en-US"/>
    </w:rPr>
  </w:style>
  <w:style w:type="character" w:customStyle="1" w:styleId="24">
    <w:name w:val="Основной текст Знак2"/>
    <w:basedOn w:val="a0"/>
    <w:uiPriority w:val="9"/>
    <w:qFormat/>
    <w:rsid w:val="00B11D27"/>
    <w:rPr>
      <w:rFonts w:ascii="Verdana" w:eastAsia="Times New Roman" w:hAnsi="Verdana" w:cs="Times New Roman"/>
      <w:b/>
      <w:bCs/>
      <w:color w:val="3988AB"/>
      <w:kern w:val="2"/>
      <w:sz w:val="24"/>
      <w:szCs w:val="24"/>
    </w:rPr>
  </w:style>
  <w:style w:type="character" w:customStyle="1" w:styleId="-">
    <w:name w:val="Интернет-ссылка"/>
    <w:rsid w:val="00B11D27"/>
    <w:rPr>
      <w:color w:val="0000FF"/>
      <w:u w:val="single"/>
    </w:rPr>
  </w:style>
  <w:style w:type="character" w:styleId="ad">
    <w:name w:val="FollowedHyperlink"/>
    <w:qFormat/>
    <w:rsid w:val="00B11D27"/>
    <w:rPr>
      <w:color w:val="800080"/>
      <w:u w:val="single"/>
    </w:rPr>
  </w:style>
  <w:style w:type="character" w:customStyle="1" w:styleId="c2">
    <w:name w:val="c2"/>
    <w:basedOn w:val="a0"/>
    <w:uiPriority w:val="99"/>
    <w:qFormat/>
    <w:rsid w:val="00B11D27"/>
    <w:rPr>
      <w:rFonts w:cs="Times New Roman"/>
    </w:rPr>
  </w:style>
  <w:style w:type="character" w:customStyle="1" w:styleId="32">
    <w:name w:val="Основной текст (3)_"/>
    <w:basedOn w:val="a0"/>
    <w:link w:val="32"/>
    <w:qFormat/>
    <w:rsid w:val="00B11D27"/>
    <w:rPr>
      <w:rFonts w:ascii="Georgia" w:eastAsia="Georgia" w:hAnsi="Georgia" w:cs="Georgia"/>
      <w:spacing w:val="8"/>
      <w:sz w:val="18"/>
      <w:szCs w:val="18"/>
      <w:shd w:val="clear" w:color="auto" w:fill="FFFFFF"/>
    </w:rPr>
  </w:style>
  <w:style w:type="character" w:styleId="ae">
    <w:name w:val="Strong"/>
    <w:basedOn w:val="a0"/>
    <w:qFormat/>
    <w:rsid w:val="00B11D27"/>
    <w:rPr>
      <w:b/>
      <w:bCs/>
    </w:rPr>
  </w:style>
  <w:style w:type="character" w:customStyle="1" w:styleId="ListLabel1">
    <w:name w:val="ListLabel 1"/>
    <w:qFormat/>
    <w:rsid w:val="00B11D27"/>
    <w:rPr>
      <w:rFonts w:ascii="Times New Roman" w:hAnsi="Times New Roman" w:cs="Times New Roman"/>
      <w:b/>
      <w:sz w:val="28"/>
      <w:szCs w:val="24"/>
    </w:rPr>
  </w:style>
  <w:style w:type="character" w:customStyle="1" w:styleId="ListLabel2">
    <w:name w:val="ListLabel 2"/>
    <w:qFormat/>
    <w:rsid w:val="00B11D27"/>
    <w:rPr>
      <w:rFonts w:eastAsia="Arial"/>
      <w:i/>
      <w:color w:val="231F20"/>
      <w:w w:val="107"/>
      <w:sz w:val="26"/>
      <w:szCs w:val="26"/>
    </w:rPr>
  </w:style>
  <w:style w:type="character" w:customStyle="1" w:styleId="ListLabel3">
    <w:name w:val="ListLabel 3"/>
    <w:qFormat/>
    <w:rsid w:val="00B11D27"/>
    <w:rPr>
      <w:rFonts w:cs="Courier New"/>
    </w:rPr>
  </w:style>
  <w:style w:type="character" w:customStyle="1" w:styleId="ListLabel4">
    <w:name w:val="ListLabel 4"/>
    <w:qFormat/>
    <w:rsid w:val="00B11D27"/>
    <w:rPr>
      <w:rFonts w:cs="Courier New"/>
    </w:rPr>
  </w:style>
  <w:style w:type="character" w:customStyle="1" w:styleId="ListLabel5">
    <w:name w:val="ListLabel 5"/>
    <w:qFormat/>
    <w:rsid w:val="00B11D27"/>
    <w:rPr>
      <w:rFonts w:cs="Courier New"/>
    </w:rPr>
  </w:style>
  <w:style w:type="character" w:customStyle="1" w:styleId="ListLabel6">
    <w:name w:val="ListLabel 6"/>
    <w:qFormat/>
    <w:rsid w:val="00B11D27"/>
    <w:rPr>
      <w:rFonts w:cs="Courier New"/>
    </w:rPr>
  </w:style>
  <w:style w:type="character" w:customStyle="1" w:styleId="ListLabel7">
    <w:name w:val="ListLabel 7"/>
    <w:qFormat/>
    <w:rsid w:val="00B11D27"/>
    <w:rPr>
      <w:rFonts w:cs="Courier New"/>
    </w:rPr>
  </w:style>
  <w:style w:type="character" w:customStyle="1" w:styleId="ListLabel8">
    <w:name w:val="ListLabel 8"/>
    <w:qFormat/>
    <w:rsid w:val="00B11D27"/>
    <w:rPr>
      <w:rFonts w:cs="Courier New"/>
    </w:rPr>
  </w:style>
  <w:style w:type="character" w:customStyle="1" w:styleId="ListLabel9">
    <w:name w:val="ListLabel 9"/>
    <w:qFormat/>
    <w:rsid w:val="00B11D27"/>
    <w:rPr>
      <w:rFonts w:cs="Courier New"/>
    </w:rPr>
  </w:style>
  <w:style w:type="character" w:customStyle="1" w:styleId="ListLabel10">
    <w:name w:val="ListLabel 10"/>
    <w:qFormat/>
    <w:rsid w:val="00B11D27"/>
    <w:rPr>
      <w:rFonts w:cs="Courier New"/>
    </w:rPr>
  </w:style>
  <w:style w:type="character" w:customStyle="1" w:styleId="ListLabel11">
    <w:name w:val="ListLabel 11"/>
    <w:qFormat/>
    <w:rsid w:val="00B11D27"/>
    <w:rPr>
      <w:rFonts w:cs="Courier New"/>
    </w:rPr>
  </w:style>
  <w:style w:type="character" w:customStyle="1" w:styleId="ListLabel12">
    <w:name w:val="ListLabel 12"/>
    <w:qFormat/>
    <w:rsid w:val="00B11D27"/>
    <w:rPr>
      <w:rFonts w:cs="Courier New"/>
    </w:rPr>
  </w:style>
  <w:style w:type="character" w:customStyle="1" w:styleId="ListLabel13">
    <w:name w:val="ListLabel 13"/>
    <w:qFormat/>
    <w:rsid w:val="00B11D27"/>
    <w:rPr>
      <w:rFonts w:cs="Courier New"/>
    </w:rPr>
  </w:style>
  <w:style w:type="character" w:customStyle="1" w:styleId="ListLabel14">
    <w:name w:val="ListLabel 14"/>
    <w:qFormat/>
    <w:rsid w:val="00B11D27"/>
    <w:rPr>
      <w:rFonts w:cs="Courier New"/>
    </w:rPr>
  </w:style>
  <w:style w:type="character" w:customStyle="1" w:styleId="ListLabel15">
    <w:name w:val="ListLabel 15"/>
    <w:qFormat/>
    <w:rsid w:val="00B11D27"/>
    <w:rPr>
      <w:rFonts w:cs="Courier New"/>
    </w:rPr>
  </w:style>
  <w:style w:type="character" w:customStyle="1" w:styleId="ListLabel16">
    <w:name w:val="ListLabel 16"/>
    <w:qFormat/>
    <w:rsid w:val="00B11D27"/>
    <w:rPr>
      <w:rFonts w:cs="Courier New"/>
    </w:rPr>
  </w:style>
  <w:style w:type="character" w:customStyle="1" w:styleId="ListLabel17">
    <w:name w:val="ListLabel 17"/>
    <w:qFormat/>
    <w:rsid w:val="00B11D27"/>
    <w:rPr>
      <w:rFonts w:cs="Courier New"/>
    </w:rPr>
  </w:style>
  <w:style w:type="character" w:customStyle="1" w:styleId="ListLabel18">
    <w:name w:val="ListLabel 18"/>
    <w:qFormat/>
    <w:rsid w:val="00B11D27"/>
    <w:rPr>
      <w:rFonts w:ascii="Times New Roman" w:hAnsi="Times New Roman"/>
      <w:b/>
      <w:sz w:val="28"/>
    </w:rPr>
  </w:style>
  <w:style w:type="character" w:customStyle="1" w:styleId="ListLabel19">
    <w:name w:val="ListLabel 19"/>
    <w:qFormat/>
    <w:rsid w:val="00B11D27"/>
    <w:rPr>
      <w:rFonts w:cs="Times New Roman"/>
      <w:b/>
      <w:sz w:val="24"/>
      <w:szCs w:val="24"/>
    </w:rPr>
  </w:style>
  <w:style w:type="character" w:customStyle="1" w:styleId="ListLabel20">
    <w:name w:val="ListLabel 20"/>
    <w:qFormat/>
    <w:rsid w:val="00B11D27"/>
    <w:rPr>
      <w:b/>
    </w:rPr>
  </w:style>
  <w:style w:type="character" w:customStyle="1" w:styleId="ListLabel21">
    <w:name w:val="ListLabel 21"/>
    <w:qFormat/>
    <w:rsid w:val="00B11D27"/>
    <w:rPr>
      <w:rFonts w:ascii="Times New Roman" w:hAnsi="Times New Roman" w:cs="Times New Roman"/>
      <w:sz w:val="28"/>
      <w:szCs w:val="28"/>
    </w:rPr>
  </w:style>
  <w:style w:type="character" w:customStyle="1" w:styleId="ListLabel22">
    <w:name w:val="ListLabel 22"/>
    <w:qFormat/>
    <w:rsid w:val="00B11D27"/>
    <w:rPr>
      <w:rFonts w:ascii="Times New Roman" w:hAnsi="Times New Roman" w:cs="Times New Roman"/>
      <w:b/>
      <w:sz w:val="28"/>
      <w:szCs w:val="24"/>
    </w:rPr>
  </w:style>
  <w:style w:type="character" w:customStyle="1" w:styleId="ListLabel23">
    <w:name w:val="ListLabel 23"/>
    <w:qFormat/>
    <w:rsid w:val="00B11D27"/>
    <w:rPr>
      <w:rFonts w:ascii="Times New Roman" w:hAnsi="Times New Roman" w:cs="Symbol"/>
      <w:b/>
      <w:sz w:val="24"/>
    </w:rPr>
  </w:style>
  <w:style w:type="character" w:customStyle="1" w:styleId="ListLabel24">
    <w:name w:val="ListLabel 24"/>
    <w:qFormat/>
    <w:rsid w:val="00B11D27"/>
    <w:rPr>
      <w:rFonts w:cs="Courier New"/>
    </w:rPr>
  </w:style>
  <w:style w:type="character" w:customStyle="1" w:styleId="ListLabel25">
    <w:name w:val="ListLabel 25"/>
    <w:qFormat/>
    <w:rsid w:val="00B11D27"/>
    <w:rPr>
      <w:rFonts w:cs="Wingdings"/>
    </w:rPr>
  </w:style>
  <w:style w:type="character" w:customStyle="1" w:styleId="ListLabel26">
    <w:name w:val="ListLabel 26"/>
    <w:qFormat/>
    <w:rsid w:val="00B11D27"/>
    <w:rPr>
      <w:rFonts w:cs="Symbol"/>
    </w:rPr>
  </w:style>
  <w:style w:type="character" w:customStyle="1" w:styleId="ListLabel27">
    <w:name w:val="ListLabel 27"/>
    <w:qFormat/>
    <w:rsid w:val="00B11D27"/>
    <w:rPr>
      <w:rFonts w:cs="Courier New"/>
    </w:rPr>
  </w:style>
  <w:style w:type="character" w:customStyle="1" w:styleId="ListLabel28">
    <w:name w:val="ListLabel 28"/>
    <w:qFormat/>
    <w:rsid w:val="00B11D27"/>
    <w:rPr>
      <w:rFonts w:cs="Wingdings"/>
    </w:rPr>
  </w:style>
  <w:style w:type="character" w:customStyle="1" w:styleId="ListLabel29">
    <w:name w:val="ListLabel 29"/>
    <w:qFormat/>
    <w:rsid w:val="00B11D27"/>
    <w:rPr>
      <w:rFonts w:cs="Symbol"/>
    </w:rPr>
  </w:style>
  <w:style w:type="character" w:customStyle="1" w:styleId="ListLabel30">
    <w:name w:val="ListLabel 30"/>
    <w:qFormat/>
    <w:rsid w:val="00B11D27"/>
    <w:rPr>
      <w:rFonts w:cs="Courier New"/>
    </w:rPr>
  </w:style>
  <w:style w:type="character" w:customStyle="1" w:styleId="ListLabel31">
    <w:name w:val="ListLabel 31"/>
    <w:qFormat/>
    <w:rsid w:val="00B11D27"/>
    <w:rPr>
      <w:rFonts w:cs="Wingdings"/>
    </w:rPr>
  </w:style>
  <w:style w:type="character" w:customStyle="1" w:styleId="ListLabel32">
    <w:name w:val="ListLabel 32"/>
    <w:qFormat/>
    <w:rsid w:val="00B11D27"/>
    <w:rPr>
      <w:rFonts w:ascii="Times New Roman" w:hAnsi="Times New Roman" w:cs="Symbol"/>
      <w:sz w:val="24"/>
    </w:rPr>
  </w:style>
  <w:style w:type="character" w:customStyle="1" w:styleId="ListLabel33">
    <w:name w:val="ListLabel 33"/>
    <w:qFormat/>
    <w:rsid w:val="00B11D27"/>
    <w:rPr>
      <w:rFonts w:cs="Courier New"/>
    </w:rPr>
  </w:style>
  <w:style w:type="character" w:customStyle="1" w:styleId="ListLabel34">
    <w:name w:val="ListLabel 34"/>
    <w:qFormat/>
    <w:rsid w:val="00B11D27"/>
    <w:rPr>
      <w:rFonts w:cs="Wingdings"/>
    </w:rPr>
  </w:style>
  <w:style w:type="character" w:customStyle="1" w:styleId="ListLabel35">
    <w:name w:val="ListLabel 35"/>
    <w:qFormat/>
    <w:rsid w:val="00B11D27"/>
    <w:rPr>
      <w:rFonts w:cs="Symbol"/>
    </w:rPr>
  </w:style>
  <w:style w:type="character" w:customStyle="1" w:styleId="ListLabel36">
    <w:name w:val="ListLabel 36"/>
    <w:qFormat/>
    <w:rsid w:val="00B11D27"/>
    <w:rPr>
      <w:rFonts w:cs="Courier New"/>
    </w:rPr>
  </w:style>
  <w:style w:type="character" w:customStyle="1" w:styleId="ListLabel37">
    <w:name w:val="ListLabel 37"/>
    <w:qFormat/>
    <w:rsid w:val="00B11D27"/>
    <w:rPr>
      <w:rFonts w:cs="Wingdings"/>
    </w:rPr>
  </w:style>
  <w:style w:type="character" w:customStyle="1" w:styleId="ListLabel38">
    <w:name w:val="ListLabel 38"/>
    <w:qFormat/>
    <w:rsid w:val="00B11D27"/>
    <w:rPr>
      <w:rFonts w:cs="Symbol"/>
    </w:rPr>
  </w:style>
  <w:style w:type="character" w:customStyle="1" w:styleId="ListLabel39">
    <w:name w:val="ListLabel 39"/>
    <w:qFormat/>
    <w:rsid w:val="00B11D27"/>
    <w:rPr>
      <w:rFonts w:cs="Courier New"/>
    </w:rPr>
  </w:style>
  <w:style w:type="character" w:customStyle="1" w:styleId="ListLabel40">
    <w:name w:val="ListLabel 40"/>
    <w:qFormat/>
    <w:rsid w:val="00B11D27"/>
    <w:rPr>
      <w:rFonts w:cs="Wingdings"/>
    </w:rPr>
  </w:style>
  <w:style w:type="character" w:customStyle="1" w:styleId="ListLabel41">
    <w:name w:val="ListLabel 41"/>
    <w:qFormat/>
    <w:rsid w:val="00B11D27"/>
    <w:rPr>
      <w:rFonts w:ascii="Times New Roman" w:hAnsi="Times New Roman" w:cs="Symbol"/>
      <w:sz w:val="24"/>
    </w:rPr>
  </w:style>
  <w:style w:type="character" w:customStyle="1" w:styleId="ListLabel42">
    <w:name w:val="ListLabel 42"/>
    <w:qFormat/>
    <w:rsid w:val="00B11D27"/>
    <w:rPr>
      <w:rFonts w:cs="Courier New"/>
    </w:rPr>
  </w:style>
  <w:style w:type="character" w:customStyle="1" w:styleId="ListLabel43">
    <w:name w:val="ListLabel 43"/>
    <w:qFormat/>
    <w:rsid w:val="00B11D27"/>
    <w:rPr>
      <w:rFonts w:cs="Wingdings"/>
    </w:rPr>
  </w:style>
  <w:style w:type="character" w:customStyle="1" w:styleId="ListLabel44">
    <w:name w:val="ListLabel 44"/>
    <w:qFormat/>
    <w:rsid w:val="00B11D27"/>
    <w:rPr>
      <w:rFonts w:cs="Symbol"/>
    </w:rPr>
  </w:style>
  <w:style w:type="character" w:customStyle="1" w:styleId="ListLabel45">
    <w:name w:val="ListLabel 45"/>
    <w:qFormat/>
    <w:rsid w:val="00B11D27"/>
    <w:rPr>
      <w:rFonts w:cs="Courier New"/>
    </w:rPr>
  </w:style>
  <w:style w:type="character" w:customStyle="1" w:styleId="ListLabel46">
    <w:name w:val="ListLabel 46"/>
    <w:qFormat/>
    <w:rsid w:val="00B11D27"/>
    <w:rPr>
      <w:rFonts w:cs="Wingdings"/>
    </w:rPr>
  </w:style>
  <w:style w:type="character" w:customStyle="1" w:styleId="ListLabel47">
    <w:name w:val="ListLabel 47"/>
    <w:qFormat/>
    <w:rsid w:val="00B11D27"/>
    <w:rPr>
      <w:rFonts w:cs="Symbol"/>
    </w:rPr>
  </w:style>
  <w:style w:type="character" w:customStyle="1" w:styleId="ListLabel48">
    <w:name w:val="ListLabel 48"/>
    <w:qFormat/>
    <w:rsid w:val="00B11D27"/>
    <w:rPr>
      <w:rFonts w:cs="Courier New"/>
    </w:rPr>
  </w:style>
  <w:style w:type="character" w:customStyle="1" w:styleId="ListLabel49">
    <w:name w:val="ListLabel 49"/>
    <w:qFormat/>
    <w:rsid w:val="00B11D27"/>
    <w:rPr>
      <w:rFonts w:cs="Wingdings"/>
    </w:rPr>
  </w:style>
  <w:style w:type="character" w:customStyle="1" w:styleId="ListLabel50">
    <w:name w:val="ListLabel 50"/>
    <w:qFormat/>
    <w:rsid w:val="00B11D27"/>
    <w:rPr>
      <w:rFonts w:ascii="Times New Roman" w:hAnsi="Times New Roman" w:cs="Symbol"/>
      <w:sz w:val="24"/>
    </w:rPr>
  </w:style>
  <w:style w:type="character" w:customStyle="1" w:styleId="ListLabel51">
    <w:name w:val="ListLabel 51"/>
    <w:qFormat/>
    <w:rsid w:val="00B11D27"/>
    <w:rPr>
      <w:rFonts w:cs="Courier New"/>
    </w:rPr>
  </w:style>
  <w:style w:type="character" w:customStyle="1" w:styleId="ListLabel52">
    <w:name w:val="ListLabel 52"/>
    <w:qFormat/>
    <w:rsid w:val="00B11D27"/>
    <w:rPr>
      <w:rFonts w:cs="Wingdings"/>
    </w:rPr>
  </w:style>
  <w:style w:type="character" w:customStyle="1" w:styleId="ListLabel53">
    <w:name w:val="ListLabel 53"/>
    <w:qFormat/>
    <w:rsid w:val="00B11D27"/>
    <w:rPr>
      <w:rFonts w:cs="Symbol"/>
    </w:rPr>
  </w:style>
  <w:style w:type="character" w:customStyle="1" w:styleId="ListLabel54">
    <w:name w:val="ListLabel 54"/>
    <w:qFormat/>
    <w:rsid w:val="00B11D27"/>
    <w:rPr>
      <w:rFonts w:cs="Courier New"/>
    </w:rPr>
  </w:style>
  <w:style w:type="character" w:customStyle="1" w:styleId="ListLabel55">
    <w:name w:val="ListLabel 55"/>
    <w:qFormat/>
    <w:rsid w:val="00B11D27"/>
    <w:rPr>
      <w:rFonts w:cs="Wingdings"/>
    </w:rPr>
  </w:style>
  <w:style w:type="character" w:customStyle="1" w:styleId="ListLabel56">
    <w:name w:val="ListLabel 56"/>
    <w:qFormat/>
    <w:rsid w:val="00B11D27"/>
    <w:rPr>
      <w:rFonts w:cs="Symbol"/>
    </w:rPr>
  </w:style>
  <w:style w:type="character" w:customStyle="1" w:styleId="ListLabel57">
    <w:name w:val="ListLabel 57"/>
    <w:qFormat/>
    <w:rsid w:val="00B11D27"/>
    <w:rPr>
      <w:rFonts w:cs="Courier New"/>
    </w:rPr>
  </w:style>
  <w:style w:type="character" w:customStyle="1" w:styleId="ListLabel58">
    <w:name w:val="ListLabel 58"/>
    <w:qFormat/>
    <w:rsid w:val="00B11D27"/>
    <w:rPr>
      <w:rFonts w:cs="Wingdings"/>
    </w:rPr>
  </w:style>
  <w:style w:type="character" w:customStyle="1" w:styleId="ListLabel59">
    <w:name w:val="ListLabel 59"/>
    <w:qFormat/>
    <w:rsid w:val="00B11D27"/>
    <w:rPr>
      <w:rFonts w:ascii="Times New Roman" w:hAnsi="Times New Roman" w:cs="Symbol"/>
      <w:sz w:val="24"/>
    </w:rPr>
  </w:style>
  <w:style w:type="character" w:customStyle="1" w:styleId="ListLabel60">
    <w:name w:val="ListLabel 60"/>
    <w:qFormat/>
    <w:rsid w:val="00B11D27"/>
    <w:rPr>
      <w:rFonts w:cs="Courier New"/>
    </w:rPr>
  </w:style>
  <w:style w:type="character" w:customStyle="1" w:styleId="ListLabel61">
    <w:name w:val="ListLabel 61"/>
    <w:qFormat/>
    <w:rsid w:val="00B11D27"/>
    <w:rPr>
      <w:rFonts w:cs="Wingdings"/>
    </w:rPr>
  </w:style>
  <w:style w:type="character" w:customStyle="1" w:styleId="ListLabel62">
    <w:name w:val="ListLabel 62"/>
    <w:qFormat/>
    <w:rsid w:val="00B11D27"/>
    <w:rPr>
      <w:rFonts w:cs="Symbol"/>
    </w:rPr>
  </w:style>
  <w:style w:type="character" w:customStyle="1" w:styleId="ListLabel63">
    <w:name w:val="ListLabel 63"/>
    <w:qFormat/>
    <w:rsid w:val="00B11D27"/>
    <w:rPr>
      <w:rFonts w:cs="Courier New"/>
    </w:rPr>
  </w:style>
  <w:style w:type="character" w:customStyle="1" w:styleId="ListLabel64">
    <w:name w:val="ListLabel 64"/>
    <w:qFormat/>
    <w:rsid w:val="00B11D27"/>
    <w:rPr>
      <w:rFonts w:cs="Wingdings"/>
    </w:rPr>
  </w:style>
  <w:style w:type="character" w:customStyle="1" w:styleId="ListLabel65">
    <w:name w:val="ListLabel 65"/>
    <w:qFormat/>
    <w:rsid w:val="00B11D27"/>
    <w:rPr>
      <w:rFonts w:cs="Symbol"/>
    </w:rPr>
  </w:style>
  <w:style w:type="character" w:customStyle="1" w:styleId="ListLabel66">
    <w:name w:val="ListLabel 66"/>
    <w:qFormat/>
    <w:rsid w:val="00B11D27"/>
    <w:rPr>
      <w:rFonts w:cs="Courier New"/>
    </w:rPr>
  </w:style>
  <w:style w:type="character" w:customStyle="1" w:styleId="ListLabel67">
    <w:name w:val="ListLabel 67"/>
    <w:qFormat/>
    <w:rsid w:val="00B11D27"/>
    <w:rPr>
      <w:rFonts w:cs="Wingdings"/>
    </w:rPr>
  </w:style>
  <w:style w:type="character" w:customStyle="1" w:styleId="ListLabel68">
    <w:name w:val="ListLabel 68"/>
    <w:qFormat/>
    <w:rsid w:val="00B11D27"/>
    <w:rPr>
      <w:rFonts w:ascii="Times New Roman" w:hAnsi="Times New Roman"/>
      <w:b/>
      <w:sz w:val="28"/>
    </w:rPr>
  </w:style>
  <w:style w:type="character" w:customStyle="1" w:styleId="ListLabel69">
    <w:name w:val="ListLabel 69"/>
    <w:qFormat/>
    <w:rsid w:val="00B11D27"/>
    <w:rPr>
      <w:rFonts w:ascii="Times New Roman" w:hAnsi="Times New Roman" w:cs="Times New Roman"/>
      <w:sz w:val="28"/>
      <w:szCs w:val="28"/>
    </w:rPr>
  </w:style>
  <w:style w:type="character" w:customStyle="1" w:styleId="13">
    <w:name w:val="Основной текст Знак1"/>
    <w:basedOn w:val="a0"/>
    <w:uiPriority w:val="1"/>
    <w:qFormat/>
    <w:rsid w:val="00B11D27"/>
    <w:rPr>
      <w:rFonts w:ascii="Bookman Old Style" w:eastAsia="Bookman Old Style" w:hAnsi="Bookman Old Style" w:cs="Times New Roman"/>
      <w:sz w:val="21"/>
      <w:szCs w:val="21"/>
      <w:lang w:val="en-US" w:eastAsia="en-US"/>
    </w:rPr>
  </w:style>
  <w:style w:type="character" w:customStyle="1" w:styleId="14">
    <w:name w:val="Верхний колонтитул Знак1"/>
    <w:basedOn w:val="a0"/>
    <w:link w:val="15"/>
    <w:uiPriority w:val="99"/>
    <w:qFormat/>
    <w:rsid w:val="00B11D27"/>
  </w:style>
  <w:style w:type="character" w:customStyle="1" w:styleId="16">
    <w:name w:val="Нижний колонтитул Знак1"/>
    <w:basedOn w:val="a0"/>
    <w:link w:val="17"/>
    <w:uiPriority w:val="99"/>
    <w:qFormat/>
    <w:rsid w:val="00B11D27"/>
  </w:style>
  <w:style w:type="character" w:customStyle="1" w:styleId="112">
    <w:name w:val="Заголовок 1 Знак1"/>
    <w:basedOn w:val="a0"/>
    <w:link w:val="111"/>
    <w:uiPriority w:val="9"/>
    <w:qFormat/>
    <w:rsid w:val="00B11D27"/>
    <w:rPr>
      <w:rFonts w:ascii="Verdana" w:eastAsia="Times New Roman" w:hAnsi="Verdana" w:cs="Times New Roman"/>
      <w:b/>
      <w:bCs/>
      <w:color w:val="3988AB"/>
      <w:kern w:val="2"/>
      <w:sz w:val="24"/>
      <w:szCs w:val="24"/>
      <w:lang w:eastAsia="ru-RU"/>
    </w:rPr>
  </w:style>
  <w:style w:type="character" w:customStyle="1" w:styleId="311">
    <w:name w:val="Заголовок 3 Знак1"/>
    <w:basedOn w:val="a0"/>
    <w:link w:val="310"/>
    <w:uiPriority w:val="1"/>
    <w:qFormat/>
    <w:rsid w:val="00B11D27"/>
    <w:rPr>
      <w:rFonts w:ascii="Arial" w:eastAsia="Arial" w:hAnsi="Arial" w:cs="Times New Roman"/>
      <w:i/>
      <w:sz w:val="26"/>
      <w:szCs w:val="26"/>
      <w:lang w:val="en-US"/>
    </w:rPr>
  </w:style>
  <w:style w:type="character" w:customStyle="1" w:styleId="ListLabel70">
    <w:name w:val="ListLabel 70"/>
    <w:qFormat/>
    <w:rsid w:val="00B11D27"/>
    <w:rPr>
      <w:rFonts w:ascii="Times New Roman" w:hAnsi="Times New Roman" w:cs="Times New Roman"/>
      <w:b/>
      <w:sz w:val="28"/>
      <w:szCs w:val="24"/>
    </w:rPr>
  </w:style>
  <w:style w:type="character" w:customStyle="1" w:styleId="ListLabel71">
    <w:name w:val="ListLabel 71"/>
    <w:qFormat/>
    <w:rsid w:val="00B11D27"/>
    <w:rPr>
      <w:rFonts w:ascii="Times New Roman" w:hAnsi="Times New Roman"/>
      <w:b/>
      <w:sz w:val="28"/>
    </w:rPr>
  </w:style>
  <w:style w:type="character" w:customStyle="1" w:styleId="ListLabel72">
    <w:name w:val="ListLabel 72"/>
    <w:qFormat/>
    <w:rsid w:val="00B11D27"/>
    <w:rPr>
      <w:rFonts w:ascii="Times New Roman" w:hAnsi="Times New Roman"/>
      <w:b/>
      <w:i w:val="0"/>
      <w:caps w:val="0"/>
      <w:smallCaps w:val="0"/>
      <w:strike w:val="0"/>
      <w:dstrike w:val="0"/>
      <w:outline w:val="0"/>
      <w:shadow w:val="0"/>
      <w:emboss w:val="0"/>
      <w:imprint w:val="0"/>
      <w:vanish w:val="0"/>
      <w:position w:val="0"/>
      <w:sz w:val="28"/>
      <w:vertAlign w:val="baseline"/>
    </w:rPr>
  </w:style>
  <w:style w:type="character" w:customStyle="1" w:styleId="ListLabel73">
    <w:name w:val="ListLabel 73"/>
    <w:qFormat/>
    <w:rsid w:val="00B11D27"/>
    <w:rPr>
      <w:rFonts w:cs="Courier New"/>
    </w:rPr>
  </w:style>
  <w:style w:type="character" w:customStyle="1" w:styleId="ListLabel74">
    <w:name w:val="ListLabel 74"/>
    <w:qFormat/>
    <w:rsid w:val="00B11D27"/>
    <w:rPr>
      <w:rFonts w:cs="Courier New"/>
    </w:rPr>
  </w:style>
  <w:style w:type="character" w:customStyle="1" w:styleId="ListLabel75">
    <w:name w:val="ListLabel 75"/>
    <w:qFormat/>
    <w:rsid w:val="00B11D27"/>
    <w:rPr>
      <w:rFonts w:cs="Courier New"/>
    </w:rPr>
  </w:style>
  <w:style w:type="paragraph" w:customStyle="1" w:styleId="18">
    <w:name w:val="Заголовок1"/>
    <w:basedOn w:val="a"/>
    <w:next w:val="a6"/>
    <w:qFormat/>
    <w:rsid w:val="00B11D27"/>
    <w:pPr>
      <w:keepNext/>
      <w:spacing w:before="240" w:after="120" w:line="276" w:lineRule="auto"/>
    </w:pPr>
    <w:rPr>
      <w:rFonts w:ascii="Liberation Sans" w:eastAsia="Microsoft YaHei" w:hAnsi="Liberation Sans" w:cs="Arial"/>
      <w:sz w:val="28"/>
      <w:szCs w:val="28"/>
    </w:rPr>
  </w:style>
  <w:style w:type="paragraph" w:styleId="af">
    <w:name w:val="List"/>
    <w:basedOn w:val="a6"/>
    <w:rsid w:val="00B11D27"/>
    <w:pPr>
      <w:widowControl w:val="0"/>
      <w:autoSpaceDE/>
      <w:autoSpaceDN/>
      <w:adjustRightInd/>
      <w:ind w:left="100" w:firstLine="283"/>
    </w:pPr>
    <w:rPr>
      <w:rFonts w:ascii="Bookman Old Style" w:eastAsia="Bookman Old Style" w:hAnsi="Bookman Old Style" w:cs="Arial"/>
      <w:sz w:val="21"/>
      <w:szCs w:val="21"/>
      <w:lang w:val="en-US"/>
    </w:rPr>
  </w:style>
  <w:style w:type="paragraph" w:customStyle="1" w:styleId="19">
    <w:name w:val="Название объекта1"/>
    <w:basedOn w:val="a"/>
    <w:qFormat/>
    <w:rsid w:val="00B11D27"/>
    <w:pPr>
      <w:suppressLineNumbers/>
      <w:spacing w:before="120" w:after="120" w:line="276" w:lineRule="auto"/>
    </w:pPr>
    <w:rPr>
      <w:rFonts w:asciiTheme="minorHAnsi" w:eastAsiaTheme="minorEastAsia" w:hAnsiTheme="minorHAnsi" w:cs="Arial"/>
      <w:i/>
      <w:iCs/>
    </w:rPr>
  </w:style>
  <w:style w:type="paragraph" w:styleId="1a">
    <w:name w:val="index 1"/>
    <w:basedOn w:val="a"/>
    <w:next w:val="a"/>
    <w:autoRedefine/>
    <w:uiPriority w:val="99"/>
    <w:semiHidden/>
    <w:unhideWhenUsed/>
    <w:qFormat/>
    <w:rsid w:val="00B11D27"/>
    <w:pPr>
      <w:ind w:left="240" w:hanging="240"/>
    </w:pPr>
  </w:style>
  <w:style w:type="paragraph" w:styleId="af0">
    <w:name w:val="index heading"/>
    <w:basedOn w:val="a"/>
    <w:qFormat/>
    <w:rsid w:val="00B11D27"/>
    <w:pPr>
      <w:suppressLineNumbers/>
      <w:spacing w:after="200" w:line="276" w:lineRule="auto"/>
    </w:pPr>
    <w:rPr>
      <w:rFonts w:asciiTheme="minorHAnsi" w:eastAsiaTheme="minorEastAsia" w:hAnsiTheme="minorHAnsi" w:cs="Arial"/>
      <w:sz w:val="22"/>
      <w:szCs w:val="22"/>
    </w:rPr>
  </w:style>
  <w:style w:type="paragraph" w:customStyle="1" w:styleId="33">
    <w:name w:val="Основной текст (3)"/>
    <w:basedOn w:val="a"/>
    <w:qFormat/>
    <w:rsid w:val="00B11D27"/>
    <w:pPr>
      <w:widowControl w:val="0"/>
      <w:shd w:val="clear" w:color="auto" w:fill="FFFFFF"/>
      <w:spacing w:line="221" w:lineRule="exact"/>
      <w:jc w:val="both"/>
    </w:pPr>
    <w:rPr>
      <w:rFonts w:ascii="Verdana" w:eastAsia="Times New Roman" w:hAnsi="Verdana"/>
      <w:b/>
      <w:bCs/>
      <w:color w:val="000000"/>
      <w:sz w:val="17"/>
      <w:szCs w:val="17"/>
    </w:rPr>
  </w:style>
  <w:style w:type="paragraph" w:customStyle="1" w:styleId="FR1">
    <w:name w:val="FR1"/>
    <w:qFormat/>
    <w:rsid w:val="00B11D27"/>
    <w:pPr>
      <w:widowControl w:val="0"/>
      <w:spacing w:after="0" w:line="300" w:lineRule="auto"/>
      <w:ind w:firstLine="680"/>
      <w:jc w:val="both"/>
    </w:pPr>
    <w:rPr>
      <w:rFonts w:ascii="Arial" w:eastAsia="Times New Roman" w:hAnsi="Arial" w:cs="Arial"/>
      <w:i/>
      <w:iCs/>
      <w:sz w:val="24"/>
      <w:szCs w:val="24"/>
      <w:lang w:eastAsia="ru-RU"/>
    </w:rPr>
  </w:style>
  <w:style w:type="paragraph" w:customStyle="1" w:styleId="15">
    <w:name w:val="Верхний колонтитул1"/>
    <w:basedOn w:val="a"/>
    <w:link w:val="14"/>
    <w:uiPriority w:val="99"/>
    <w:unhideWhenUsed/>
    <w:rsid w:val="00B11D27"/>
    <w:pPr>
      <w:tabs>
        <w:tab w:val="center" w:pos="4677"/>
        <w:tab w:val="right" w:pos="9355"/>
      </w:tabs>
    </w:pPr>
    <w:rPr>
      <w:rFonts w:asciiTheme="minorHAnsi" w:eastAsiaTheme="minorHAnsi" w:hAnsiTheme="minorHAnsi" w:cstheme="minorBidi"/>
      <w:sz w:val="22"/>
      <w:szCs w:val="22"/>
      <w:lang w:eastAsia="en-US"/>
    </w:rPr>
  </w:style>
  <w:style w:type="paragraph" w:customStyle="1" w:styleId="17">
    <w:name w:val="Нижний колонтитул1"/>
    <w:basedOn w:val="a"/>
    <w:link w:val="16"/>
    <w:uiPriority w:val="99"/>
    <w:unhideWhenUsed/>
    <w:rsid w:val="00B11D27"/>
    <w:pPr>
      <w:tabs>
        <w:tab w:val="center" w:pos="4677"/>
        <w:tab w:val="right" w:pos="9355"/>
      </w:tabs>
    </w:pPr>
    <w:rPr>
      <w:rFonts w:asciiTheme="minorHAnsi" w:eastAsiaTheme="minorHAnsi" w:hAnsiTheme="minorHAnsi" w:cstheme="minorBidi"/>
      <w:sz w:val="22"/>
      <w:szCs w:val="22"/>
      <w:lang w:eastAsia="en-US"/>
    </w:rPr>
  </w:style>
  <w:style w:type="table" w:styleId="1b">
    <w:name w:val="Table Grid 1"/>
    <w:basedOn w:val="a1"/>
    <w:rsid w:val="00B11D27"/>
    <w:pPr>
      <w:spacing w:after="0" w:line="240" w:lineRule="auto"/>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character" w:customStyle="1" w:styleId="25">
    <w:name w:val="Верхний колонтитул Знак2"/>
    <w:basedOn w:val="a0"/>
    <w:rsid w:val="00B11D27"/>
  </w:style>
  <w:style w:type="character" w:customStyle="1" w:styleId="26">
    <w:name w:val="Нижний колонтитул Знак2"/>
    <w:basedOn w:val="a0"/>
    <w:uiPriority w:val="99"/>
    <w:rsid w:val="00B11D27"/>
  </w:style>
  <w:style w:type="character" w:customStyle="1" w:styleId="layout">
    <w:name w:val="layout"/>
    <w:basedOn w:val="a0"/>
    <w:rsid w:val="007B5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972105">
      <w:bodyDiv w:val="1"/>
      <w:marLeft w:val="0"/>
      <w:marRight w:val="0"/>
      <w:marTop w:val="0"/>
      <w:marBottom w:val="0"/>
      <w:divBdr>
        <w:top w:val="none" w:sz="0" w:space="0" w:color="auto"/>
        <w:left w:val="none" w:sz="0" w:space="0" w:color="auto"/>
        <w:bottom w:val="none" w:sz="0" w:space="0" w:color="auto"/>
        <w:right w:val="none" w:sz="0" w:space="0" w:color="auto"/>
      </w:divBdr>
    </w:div>
    <w:div w:id="153283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687374/" TargetMode="External"/><Relationship Id="rId13"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68957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19137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nanium.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32</Pages>
  <Words>7149</Words>
  <Characters>40750</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Рушания</dc:creator>
  <cp:lastModifiedBy>Admin</cp:lastModifiedBy>
  <cp:revision>36</cp:revision>
  <dcterms:created xsi:type="dcterms:W3CDTF">2019-09-25T05:53:00Z</dcterms:created>
  <dcterms:modified xsi:type="dcterms:W3CDTF">2022-03-28T10:32:00Z</dcterms:modified>
</cp:coreProperties>
</file>